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2552"/>
        <w:gridCol w:w="7467"/>
      </w:tblGrid>
      <w:tr w:rsidR="00E113FD" w14:paraId="364199B7" w14:textId="77777777" w:rsidTr="16FEF86B">
        <w:trPr>
          <w:trHeight w:val="510"/>
        </w:trPr>
        <w:tc>
          <w:tcPr>
            <w:tcW w:w="10019" w:type="dxa"/>
            <w:gridSpan w:val="2"/>
          </w:tcPr>
          <w:p w14:paraId="6DAD8E86" w14:textId="77777777" w:rsidR="00E113FD" w:rsidRPr="000E40DF" w:rsidRDefault="009B19E6" w:rsidP="006B1851">
            <w:pPr>
              <w:pStyle w:val="Undertittel"/>
            </w:pPr>
            <w:r>
              <w:t>Møte</w:t>
            </w:r>
            <w:r w:rsidR="00D76DB5">
              <w:t>protokoll</w:t>
            </w:r>
            <w:r w:rsidR="00735AE0">
              <w:t xml:space="preserve"> </w:t>
            </w:r>
            <w:r w:rsidRPr="009B19E6">
              <w:t>med saksliste</w:t>
            </w:r>
          </w:p>
        </w:tc>
      </w:tr>
      <w:tr w:rsidR="00E113FD" w:rsidRPr="008C2B4A" w14:paraId="12C145A1" w14:textId="77777777" w:rsidTr="16FEF86B">
        <w:trPr>
          <w:trHeight w:val="181"/>
        </w:trPr>
        <w:tc>
          <w:tcPr>
            <w:tcW w:w="2552" w:type="dxa"/>
          </w:tcPr>
          <w:p w14:paraId="0DB2D388" w14:textId="6FF3C55F" w:rsidR="00E113FD" w:rsidRDefault="1553DBFD" w:rsidP="16FEF86B">
            <w:pPr>
              <w:pStyle w:val="Ingenmellomrom"/>
              <w:spacing w:after="120"/>
            </w:pPr>
            <w:r>
              <w:t>Møtetidspunkt</w:t>
            </w:r>
          </w:p>
        </w:tc>
        <w:tc>
          <w:tcPr>
            <w:tcW w:w="7467" w:type="dxa"/>
          </w:tcPr>
          <w:p w14:paraId="2069B7EA" w14:textId="4A0A52B2" w:rsidR="00E113FD" w:rsidRPr="008C2B4A" w:rsidRDefault="006A7B69" w:rsidP="004B2642">
            <w:pPr>
              <w:pStyle w:val="Ingenmellomrom"/>
              <w:spacing w:after="120"/>
              <w:rPr>
                <w:lang w:val="en-US"/>
              </w:rPr>
            </w:pPr>
            <w:r>
              <w:t>Fredag 06.09.2024 kl. 12.00-15.00</w:t>
            </w:r>
          </w:p>
        </w:tc>
      </w:tr>
      <w:tr w:rsidR="00E113FD" w14:paraId="5F3209A6" w14:textId="77777777" w:rsidTr="16FEF86B">
        <w:trPr>
          <w:trHeight w:val="181"/>
        </w:trPr>
        <w:tc>
          <w:tcPr>
            <w:tcW w:w="2552" w:type="dxa"/>
          </w:tcPr>
          <w:p w14:paraId="1B98FF1E" w14:textId="77777777" w:rsidR="00E113FD" w:rsidRDefault="00470961" w:rsidP="004B2642">
            <w:pPr>
              <w:pStyle w:val="Ingenmellomrom"/>
              <w:spacing w:after="120"/>
            </w:pPr>
            <w:r>
              <w:t>Møtested:</w:t>
            </w:r>
          </w:p>
        </w:tc>
        <w:tc>
          <w:tcPr>
            <w:tcW w:w="7467" w:type="dxa"/>
          </w:tcPr>
          <w:p w14:paraId="577FDC44" w14:textId="07FF515C" w:rsidR="00E113FD" w:rsidRDefault="006A7B69" w:rsidP="004B2642">
            <w:pPr>
              <w:pStyle w:val="Ingenmellomrom"/>
              <w:spacing w:after="120"/>
            </w:pPr>
            <w:r>
              <w:t xml:space="preserve">Digitalt på Teams </w:t>
            </w:r>
          </w:p>
        </w:tc>
      </w:tr>
      <w:tr w:rsidR="004B2642" w14:paraId="3C588805" w14:textId="77777777" w:rsidTr="16FEF86B">
        <w:trPr>
          <w:trHeight w:val="181"/>
        </w:trPr>
        <w:tc>
          <w:tcPr>
            <w:tcW w:w="2552" w:type="dxa"/>
          </w:tcPr>
          <w:p w14:paraId="1DA90331" w14:textId="77777777" w:rsidR="004B2642" w:rsidRDefault="004B2642" w:rsidP="004B2642">
            <w:pPr>
              <w:pStyle w:val="Ingenmellomrom"/>
            </w:pPr>
          </w:p>
        </w:tc>
        <w:tc>
          <w:tcPr>
            <w:tcW w:w="7467" w:type="dxa"/>
          </w:tcPr>
          <w:p w14:paraId="77EC3920" w14:textId="77777777" w:rsidR="004B2642" w:rsidRDefault="004B2642" w:rsidP="004B2642">
            <w:pPr>
              <w:pStyle w:val="Ingenmellomrom"/>
            </w:pPr>
          </w:p>
        </w:tc>
      </w:tr>
      <w:tr w:rsidR="00E113FD" w14:paraId="722DDD18" w14:textId="77777777" w:rsidTr="16FEF86B">
        <w:trPr>
          <w:trHeight w:val="181"/>
        </w:trPr>
        <w:tc>
          <w:tcPr>
            <w:tcW w:w="2552" w:type="dxa"/>
          </w:tcPr>
          <w:p w14:paraId="2B670A59" w14:textId="77777777" w:rsidR="004B2642" w:rsidRPr="009A11C5" w:rsidRDefault="00470961" w:rsidP="004B2642">
            <w:pPr>
              <w:pStyle w:val="Ingenmellomrom"/>
              <w:spacing w:after="60"/>
            </w:pPr>
            <w:r>
              <w:t>Møtedeltakere</w:t>
            </w:r>
            <w:r w:rsidR="00E113FD" w:rsidRPr="009A11C5">
              <w:t>:</w:t>
            </w:r>
          </w:p>
        </w:tc>
        <w:tc>
          <w:tcPr>
            <w:tcW w:w="7467" w:type="dxa"/>
          </w:tcPr>
          <w:p w14:paraId="2B04CCB4" w14:textId="77777777" w:rsidR="00E113FD" w:rsidRDefault="00E113FD" w:rsidP="004B2642">
            <w:pPr>
              <w:pStyle w:val="Ingenmellomrom"/>
              <w:spacing w:after="60"/>
            </w:pPr>
          </w:p>
        </w:tc>
      </w:tr>
      <w:tr w:rsidR="004B2642" w14:paraId="47762EAF" w14:textId="77777777" w:rsidTr="16FEF86B">
        <w:trPr>
          <w:trHeight w:val="181"/>
        </w:trPr>
        <w:tc>
          <w:tcPr>
            <w:tcW w:w="2552" w:type="dxa"/>
          </w:tcPr>
          <w:p w14:paraId="6487DB66" w14:textId="77777777" w:rsidR="004B2642" w:rsidRDefault="004B2642" w:rsidP="004B2642">
            <w:pPr>
              <w:pStyle w:val="Ingenmellomrom"/>
              <w:tabs>
                <w:tab w:val="left" w:pos="284"/>
              </w:tabs>
              <w:spacing w:after="60"/>
            </w:pPr>
            <w:r>
              <w:tab/>
              <w:t>Fylkesledelse:</w:t>
            </w:r>
          </w:p>
        </w:tc>
        <w:tc>
          <w:tcPr>
            <w:tcW w:w="7467" w:type="dxa"/>
          </w:tcPr>
          <w:p w14:paraId="4AF8D7A8" w14:textId="7A317E79" w:rsidR="004B2642" w:rsidRDefault="00B32197" w:rsidP="004B2642">
            <w:pPr>
              <w:pStyle w:val="Ingenmellomrom"/>
              <w:spacing w:after="60"/>
            </w:pPr>
            <w:r>
              <w:t>Ida Høiby og Åsmund P. Gravdal.</w:t>
            </w:r>
          </w:p>
        </w:tc>
      </w:tr>
      <w:tr w:rsidR="004B2642" w14:paraId="18B8AFA2" w14:textId="77777777" w:rsidTr="16FEF86B">
        <w:trPr>
          <w:trHeight w:val="181"/>
        </w:trPr>
        <w:tc>
          <w:tcPr>
            <w:tcW w:w="2552" w:type="dxa"/>
          </w:tcPr>
          <w:p w14:paraId="1BE9C392" w14:textId="77777777" w:rsidR="004B2642" w:rsidRDefault="004B2642" w:rsidP="004B2642">
            <w:pPr>
              <w:pStyle w:val="Ingenmellomrom"/>
              <w:tabs>
                <w:tab w:val="left" w:pos="288"/>
              </w:tabs>
              <w:spacing w:after="60"/>
            </w:pPr>
            <w:r>
              <w:tab/>
              <w:t>Fylkesstyremedlemmer:</w:t>
            </w:r>
          </w:p>
        </w:tc>
        <w:tc>
          <w:tcPr>
            <w:tcW w:w="7467" w:type="dxa"/>
          </w:tcPr>
          <w:p w14:paraId="5E3961E1" w14:textId="77777777" w:rsidR="00AA2FD4" w:rsidRPr="007A13AE" w:rsidRDefault="00B3088E" w:rsidP="00B3088E">
            <w:pPr>
              <w:pStyle w:val="Ingenmellomrom"/>
              <w:spacing w:after="60"/>
              <w:rPr>
                <w:szCs w:val="20"/>
                <w:lang w:val="sv-SE"/>
              </w:rPr>
            </w:pPr>
            <w:r w:rsidRPr="007A13AE">
              <w:rPr>
                <w:szCs w:val="20"/>
                <w:lang w:val="sv-SE"/>
              </w:rPr>
              <w:br/>
              <w:t>Pia Katrin Søberg</w:t>
            </w:r>
          </w:p>
          <w:p w14:paraId="5498D9A2" w14:textId="3820D287" w:rsidR="00975B73" w:rsidRPr="007A13AE" w:rsidRDefault="002040AF" w:rsidP="00B3088E">
            <w:pPr>
              <w:pStyle w:val="Ingenmellomrom"/>
              <w:spacing w:after="60"/>
              <w:rPr>
                <w:szCs w:val="20"/>
                <w:lang w:val="sv-SE"/>
              </w:rPr>
            </w:pPr>
            <w:r w:rsidRPr="007A13AE">
              <w:rPr>
                <w:szCs w:val="20"/>
                <w:lang w:val="sv-SE"/>
              </w:rPr>
              <w:t>Tone Amundgaard</w:t>
            </w:r>
            <w:r w:rsidR="00B3088E" w:rsidRPr="007A13AE">
              <w:rPr>
                <w:szCs w:val="20"/>
                <w:lang w:val="sv-SE"/>
              </w:rPr>
              <w:br/>
              <w:t>Tone Bekken Solhaug</w:t>
            </w:r>
          </w:p>
          <w:p w14:paraId="45506598" w14:textId="77777777" w:rsidR="007442E2" w:rsidRDefault="00975B73" w:rsidP="00B3088E">
            <w:pPr>
              <w:pStyle w:val="Ingenmellomrom"/>
              <w:spacing w:after="60"/>
              <w:rPr>
                <w:szCs w:val="20"/>
              </w:rPr>
            </w:pPr>
            <w:r w:rsidRPr="00975B73">
              <w:rPr>
                <w:rFonts w:ascii="Arial" w:eastAsia="Times New Roman" w:hAnsi="Arial" w:cs="Arial"/>
                <w:szCs w:val="20"/>
                <w:lang w:eastAsia="nb-NO"/>
              </w:rPr>
              <w:t>Benedicte Lånke</w:t>
            </w:r>
            <w:r w:rsidR="00B3088E" w:rsidRPr="00B3088E">
              <w:rPr>
                <w:szCs w:val="20"/>
              </w:rPr>
              <w:br/>
              <w:t>Trond Balstad</w:t>
            </w:r>
            <w:r w:rsidR="00B3088E" w:rsidRPr="00B3088E">
              <w:rPr>
                <w:szCs w:val="20"/>
              </w:rPr>
              <w:tab/>
            </w:r>
          </w:p>
          <w:p w14:paraId="4722F8CC" w14:textId="77777777" w:rsidR="007442E2" w:rsidRDefault="007442E2" w:rsidP="00B3088E">
            <w:pPr>
              <w:pStyle w:val="Ingenmellomrom"/>
              <w:spacing w:after="60"/>
              <w:rPr>
                <w:szCs w:val="20"/>
              </w:rPr>
            </w:pPr>
            <w:r>
              <w:rPr>
                <w:szCs w:val="20"/>
              </w:rPr>
              <w:t xml:space="preserve">Elin Svenning </w:t>
            </w:r>
          </w:p>
          <w:p w14:paraId="72008344" w14:textId="7D4EB083" w:rsidR="004B2642" w:rsidRPr="00AA2FD4" w:rsidRDefault="007442E2" w:rsidP="00B3088E">
            <w:pPr>
              <w:pStyle w:val="Ingenmellomrom"/>
              <w:spacing w:after="60"/>
            </w:pPr>
            <w:r w:rsidRPr="007442E2">
              <w:t>Marte Nicolaysen</w:t>
            </w:r>
            <w:r w:rsidR="00B3088E" w:rsidRPr="00B3088E">
              <w:rPr>
                <w:szCs w:val="20"/>
              </w:rPr>
              <w:br/>
            </w:r>
            <w:r w:rsidR="00B3088E" w:rsidRPr="00B3088E">
              <w:rPr>
                <w:szCs w:val="20"/>
              </w:rPr>
              <w:tab/>
            </w:r>
            <w:r w:rsidR="00B3088E" w:rsidRPr="00B3088E">
              <w:rPr>
                <w:szCs w:val="20"/>
              </w:rPr>
              <w:br/>
            </w:r>
            <w:r w:rsidR="00B3088E" w:rsidRPr="00B3088E">
              <w:rPr>
                <w:szCs w:val="20"/>
              </w:rPr>
              <w:tab/>
            </w:r>
          </w:p>
        </w:tc>
      </w:tr>
      <w:tr w:rsidR="004B2642" w14:paraId="2AC589D9" w14:textId="77777777" w:rsidTr="16FEF86B">
        <w:trPr>
          <w:trHeight w:val="181"/>
        </w:trPr>
        <w:tc>
          <w:tcPr>
            <w:tcW w:w="2552" w:type="dxa"/>
          </w:tcPr>
          <w:p w14:paraId="7859A623" w14:textId="77777777" w:rsidR="004B2642" w:rsidRDefault="004B2642" w:rsidP="004B2642">
            <w:pPr>
              <w:pStyle w:val="Ingenmellomrom"/>
              <w:tabs>
                <w:tab w:val="left" w:pos="276"/>
              </w:tabs>
              <w:spacing w:after="60"/>
            </w:pPr>
            <w:r>
              <w:tab/>
              <w:t>Øvrige:</w:t>
            </w:r>
          </w:p>
        </w:tc>
        <w:tc>
          <w:tcPr>
            <w:tcW w:w="7467" w:type="dxa"/>
          </w:tcPr>
          <w:p w14:paraId="379E971D" w14:textId="3B895335" w:rsidR="004B2642" w:rsidRDefault="004B2642" w:rsidP="004B2642">
            <w:pPr>
              <w:pStyle w:val="Ingenmellomrom"/>
              <w:spacing w:after="60"/>
            </w:pPr>
          </w:p>
          <w:p w14:paraId="224777A4" w14:textId="1153CFA5" w:rsidR="007442E2" w:rsidRDefault="007442E2" w:rsidP="004B2642">
            <w:pPr>
              <w:pStyle w:val="Ingenmellomrom"/>
              <w:spacing w:after="60"/>
            </w:pPr>
          </w:p>
        </w:tc>
      </w:tr>
      <w:tr w:rsidR="004B2642" w14:paraId="2A2E4B0A" w14:textId="77777777" w:rsidTr="16FEF86B">
        <w:trPr>
          <w:trHeight w:val="181"/>
        </w:trPr>
        <w:tc>
          <w:tcPr>
            <w:tcW w:w="2552" w:type="dxa"/>
          </w:tcPr>
          <w:p w14:paraId="7746174E" w14:textId="77777777" w:rsidR="004B2642" w:rsidRDefault="004B2642" w:rsidP="004B2642">
            <w:pPr>
              <w:pStyle w:val="Ingenmellomrom"/>
            </w:pPr>
          </w:p>
        </w:tc>
        <w:tc>
          <w:tcPr>
            <w:tcW w:w="7467" w:type="dxa"/>
          </w:tcPr>
          <w:p w14:paraId="56F9047E" w14:textId="77777777" w:rsidR="004B2642" w:rsidRDefault="004B2642" w:rsidP="004B2642">
            <w:pPr>
              <w:pStyle w:val="Ingenmellomrom"/>
            </w:pPr>
          </w:p>
        </w:tc>
      </w:tr>
      <w:tr w:rsidR="00E113FD" w14:paraId="0FC87BE2" w14:textId="77777777" w:rsidTr="16FEF86B">
        <w:trPr>
          <w:trHeight w:val="181"/>
        </w:trPr>
        <w:tc>
          <w:tcPr>
            <w:tcW w:w="2552" w:type="dxa"/>
          </w:tcPr>
          <w:p w14:paraId="4D017C60" w14:textId="77777777" w:rsidR="00E113FD" w:rsidRPr="009A11C5" w:rsidRDefault="00470961" w:rsidP="004B2642">
            <w:pPr>
              <w:pStyle w:val="Ingenmellomrom"/>
              <w:spacing w:after="120"/>
            </w:pPr>
            <w:r>
              <w:t>Forfall:</w:t>
            </w:r>
          </w:p>
        </w:tc>
        <w:tc>
          <w:tcPr>
            <w:tcW w:w="7467" w:type="dxa"/>
          </w:tcPr>
          <w:p w14:paraId="0C97DDC7" w14:textId="28BFFAE2" w:rsidR="0059380A" w:rsidRDefault="00422F40" w:rsidP="004B2642">
            <w:pPr>
              <w:pStyle w:val="Ingenmellomrom"/>
              <w:spacing w:after="120"/>
            </w:pPr>
            <w:r w:rsidRPr="00422F40">
              <w:t>Marita Hauge Pedersen</w:t>
            </w:r>
            <w:r w:rsidRPr="00422F40">
              <w:tab/>
            </w:r>
          </w:p>
          <w:p w14:paraId="68D3495A" w14:textId="2DEDC2C2" w:rsidR="00422F40" w:rsidRDefault="00422F40" w:rsidP="004B2642">
            <w:pPr>
              <w:pStyle w:val="Ingenmellomrom"/>
              <w:spacing w:after="120"/>
            </w:pPr>
            <w:r w:rsidRPr="00422F40">
              <w:t>Inger Amb</w:t>
            </w:r>
            <w:r w:rsidRPr="00422F40">
              <w:br/>
              <w:t>Tonje Sneve Strandheim</w:t>
            </w:r>
          </w:p>
          <w:p w14:paraId="19D77CBC" w14:textId="44DFAF25" w:rsidR="00AA2FD4" w:rsidRDefault="00AA2FD4" w:rsidP="004B2642">
            <w:pPr>
              <w:pStyle w:val="Ingenmellomrom"/>
              <w:spacing w:after="120"/>
            </w:pPr>
            <w:r w:rsidRPr="00AA2FD4">
              <w:t>Oddbjørn Flaa</w:t>
            </w:r>
          </w:p>
          <w:p w14:paraId="4D0D3C20" w14:textId="62A2C77E" w:rsidR="00980B22" w:rsidRDefault="0059380A" w:rsidP="004B2642">
            <w:pPr>
              <w:pStyle w:val="Ingenmellomrom"/>
              <w:spacing w:after="120"/>
            </w:pPr>
            <w:r w:rsidRPr="0059380A">
              <w:br/>
            </w:r>
          </w:p>
        </w:tc>
      </w:tr>
      <w:tr w:rsidR="00E113FD" w14:paraId="2140F71C" w14:textId="77777777" w:rsidTr="16FEF86B">
        <w:trPr>
          <w:trHeight w:val="181"/>
        </w:trPr>
        <w:tc>
          <w:tcPr>
            <w:tcW w:w="2552" w:type="dxa"/>
          </w:tcPr>
          <w:p w14:paraId="194541EE" w14:textId="77777777" w:rsidR="00E113FD" w:rsidRPr="009A11C5" w:rsidRDefault="00470961" w:rsidP="00010176">
            <w:pPr>
              <w:pStyle w:val="Ingenmellomrom"/>
              <w:spacing w:after="240"/>
            </w:pPr>
            <w:r>
              <w:t>Referent</w:t>
            </w:r>
            <w:r w:rsidR="00E113FD" w:rsidRPr="009A11C5">
              <w:t>:</w:t>
            </w:r>
          </w:p>
        </w:tc>
        <w:tc>
          <w:tcPr>
            <w:tcW w:w="7467" w:type="dxa"/>
          </w:tcPr>
          <w:p w14:paraId="10FEFD1D" w14:textId="048714C2" w:rsidR="009B19E6" w:rsidRDefault="00B32197" w:rsidP="006B1851">
            <w:pPr>
              <w:pStyle w:val="Ingenmellomrom"/>
            </w:pPr>
            <w:r>
              <w:t>Therese Bråten</w:t>
            </w:r>
          </w:p>
        </w:tc>
      </w:tr>
      <w:tr w:rsidR="009B19E6" w14:paraId="52A8B82B" w14:textId="77777777" w:rsidTr="16FEF86B">
        <w:trPr>
          <w:trHeight w:val="181"/>
        </w:trPr>
        <w:tc>
          <w:tcPr>
            <w:tcW w:w="10019" w:type="dxa"/>
            <w:gridSpan w:val="2"/>
            <w:tcBorders>
              <w:bottom w:val="single" w:sz="4" w:space="0" w:color="auto"/>
            </w:tcBorders>
          </w:tcPr>
          <w:p w14:paraId="5454C224" w14:textId="77777777" w:rsidR="000202B1" w:rsidRPr="004849A6" w:rsidRDefault="009B19E6" w:rsidP="006B1851">
            <w:pPr>
              <w:pStyle w:val="Ingenmellomrom"/>
              <w:spacing w:before="120" w:after="240"/>
              <w:rPr>
                <w:rFonts w:ascii="Arial" w:hAnsi="Arial" w:cs="Arial"/>
                <w:i/>
                <w:iCs/>
                <w:color w:val="000000"/>
                <w:szCs w:val="20"/>
                <w:shd w:val="clear" w:color="auto" w:fill="FFFFFF"/>
              </w:rPr>
            </w:pPr>
            <w:r w:rsidRPr="009B19E6">
              <w:rPr>
                <w:rStyle w:val="normaltextrun"/>
                <w:rFonts w:ascii="Arial" w:hAnsi="Arial" w:cs="Arial"/>
                <w:i/>
                <w:iCs/>
                <w:color w:val="000000"/>
                <w:szCs w:val="20"/>
                <w:shd w:val="clear" w:color="auto" w:fill="FFFFFF"/>
              </w:rPr>
              <w:t>Distribuert til: Alle fylkesstyremedlemmer og varamedlemmer, samt ansatte ved kontoret.</w:t>
            </w:r>
          </w:p>
        </w:tc>
      </w:tr>
    </w:tbl>
    <w:p w14:paraId="2DAE2256" w14:textId="77777777" w:rsidR="006B1851" w:rsidRDefault="006B1851" w:rsidP="006B1851"/>
    <w:p w14:paraId="0C68197B" w14:textId="24C88788" w:rsidR="009B19E6" w:rsidRDefault="000E40DF" w:rsidP="00DD2B3D">
      <w:pPr>
        <w:pStyle w:val="Overskrift1"/>
      </w:pPr>
      <w:r>
        <w:t xml:space="preserve">Fylkesstyremøte </w:t>
      </w:r>
      <w:sdt>
        <w:sdtPr>
          <w:alias w:val="Dato"/>
          <w:tag w:val="MeetingDate"/>
          <w:id w:val="-1162160702"/>
          <w:placeholder>
            <w:docPart w:val="622278D1F073474DAB746B137BC2C58C"/>
          </w:placeholder>
          <w:date w:fullDate="2024-09-06T00:00:00Z">
            <w:dateFormat w:val="dd.MM.yyyy"/>
            <w:lid w:val="nb-NO"/>
            <w:storeMappedDataAs w:val="dateTime"/>
            <w:calendar w:val="gregorian"/>
          </w:date>
        </w:sdtPr>
        <w:sdtEndPr/>
        <w:sdtContent>
          <w:r w:rsidR="006A7B69">
            <w:t>06</w:t>
          </w:r>
          <w:r w:rsidR="007442E2">
            <w:t>.0</w:t>
          </w:r>
          <w:r w:rsidR="006A7B69">
            <w:t>9</w:t>
          </w:r>
          <w:r w:rsidR="001177F0">
            <w:t>.</w:t>
          </w:r>
          <w:r w:rsidR="002040AF">
            <w:t>2024</w:t>
          </w:r>
        </w:sdtContent>
      </w:sdt>
    </w:p>
    <w:sdt>
      <w:sdtPr>
        <w:rPr>
          <w:rFonts w:asciiTheme="minorHAnsi" w:eastAsiaTheme="minorHAnsi" w:hAnsiTheme="minorHAnsi" w:cstheme="minorBidi"/>
          <w:b w:val="0"/>
          <w:color w:val="auto"/>
          <w:sz w:val="22"/>
          <w:szCs w:val="20"/>
        </w:rPr>
        <w:alias w:val="Sak"/>
        <w:tag w:val="Case"/>
        <w:id w:val="1273209688"/>
        <w15:repeatingSection>
          <w15:sectionTitle w:val="Case"/>
        </w15:repeatingSection>
      </w:sdtPr>
      <w:sdtEndPr/>
      <w:sdtContent>
        <w:sdt>
          <w:sdtPr>
            <w:rPr>
              <w:rFonts w:asciiTheme="minorHAnsi" w:eastAsiaTheme="minorHAnsi" w:hAnsiTheme="minorHAnsi" w:cstheme="minorBidi"/>
              <w:b w:val="0"/>
              <w:color w:val="auto"/>
              <w:sz w:val="22"/>
              <w:szCs w:val="20"/>
            </w:rPr>
            <w:id w:val="86124315"/>
            <w:placeholder>
              <w:docPart w:val="8574E12579224A9DAEEC73F2D1658B78"/>
            </w:placeholder>
            <w15:repeatingSectionItem/>
          </w:sdtPr>
          <w:sdtEndPr/>
          <w:sdtContent>
            <w:p w14:paraId="328F130A" w14:textId="250F61F5" w:rsidR="00BF7C5A" w:rsidRDefault="00BF7C5A" w:rsidP="00AA2FD4">
              <w:pPr>
                <w:pStyle w:val="Overskrift2"/>
                <w:numPr>
                  <w:ilvl w:val="0"/>
                  <w:numId w:val="0"/>
                </w:numPr>
                <w:tabs>
                  <w:tab w:val="left" w:pos="1843"/>
                </w:tabs>
              </w:pPr>
              <w:r>
                <w:t xml:space="preserve">Sak </w:t>
              </w:r>
              <w:sdt>
                <w:sdtPr>
                  <w:alias w:val="Saksnr."/>
                  <w:tag w:val="CaseNo"/>
                  <w:id w:val="2146539768"/>
                  <w:placeholder>
                    <w:docPart w:val="1EE2E9F01A2C491087819035ABDCAE7F"/>
                  </w:placeholder>
                  <w:text w:multiLine="1"/>
                </w:sdtPr>
                <w:sdtEndPr/>
                <w:sdtContent>
                  <w:r w:rsidR="006A7B69">
                    <w:t>16</w:t>
                  </w:r>
                </w:sdtContent>
              </w:sdt>
              <w:r>
                <w:t>/</w:t>
              </w:r>
              <w:sdt>
                <w:sdtPr>
                  <w:alias w:val="Årstall"/>
                  <w:tag w:val="Year"/>
                  <w:id w:val="-1218812516"/>
                  <w:placeholder>
                    <w:docPart w:val="18C3FBCD008D420289CE05FD5C14E2E6"/>
                  </w:placeholder>
                  <w:text w:multiLine="1"/>
                </w:sdtPr>
                <w:sdtEndPr/>
                <w:sdtContent>
                  <w:r w:rsidR="009906E2">
                    <w:t>2024</w:t>
                  </w:r>
                </w:sdtContent>
              </w:sdt>
              <w:r>
                <w:tab/>
              </w:r>
              <w:sdt>
                <w:sdtPr>
                  <w:alias w:val="Tittel"/>
                  <w:tag w:val="Title"/>
                  <w:id w:val="1800104349"/>
                  <w:placeholder>
                    <w:docPart w:val="9686C258A12944CFB3F9E0AA59867E16"/>
                  </w:placeholder>
                  <w:text w:multiLine="1"/>
                </w:sdtPr>
                <w:sdtEndPr/>
                <w:sdtContent>
                  <w:r w:rsidR="009906E2" w:rsidRPr="009906E2">
                    <w:t>​</w:t>
                  </w:r>
                  <w:r w:rsidR="006A7B69">
                    <w:t>Høri</w:t>
                  </w:r>
                  <w:r w:rsidR="00604891">
                    <w:t xml:space="preserve">ngsinnspill totalrevisjon vedtekter for fylkesstyret i NSF Innlandet. </w:t>
                  </w:r>
                  <w:r w:rsidR="009906E2" w:rsidRPr="009906E2">
                    <w:t xml:space="preserve">                 ​ </w:t>
                  </w:r>
                  <w:r w:rsidR="009906E2" w:rsidRPr="009906E2">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BF7C5A" w:rsidRPr="0002654B" w14:paraId="554C7555" w14:textId="77777777" w:rsidTr="008F640E">
                <w:tc>
                  <w:tcPr>
                    <w:tcW w:w="1843" w:type="dxa"/>
                  </w:tcPr>
                  <w:p w14:paraId="35DA24C0" w14:textId="77777777" w:rsidR="00BF7C5A" w:rsidRPr="00081A60" w:rsidRDefault="00BF7C5A" w:rsidP="008F640E">
                    <w:pPr>
                      <w:spacing w:after="60"/>
                      <w:rPr>
                        <w:b/>
                        <w:bCs/>
                        <w:szCs w:val="22"/>
                      </w:rPr>
                    </w:pPr>
                    <w:r w:rsidRPr="00081A60">
                      <w:rPr>
                        <w:b/>
                        <w:bCs/>
                        <w:szCs w:val="22"/>
                      </w:rPr>
                      <w:t>Kommentarer:</w:t>
                    </w:r>
                  </w:p>
                </w:tc>
                <w:tc>
                  <w:tcPr>
                    <w:tcW w:w="7388" w:type="dxa"/>
                  </w:tcPr>
                  <w:sdt>
                    <w:sdtPr>
                      <w:rPr>
                        <w:sz w:val="22"/>
                      </w:rPr>
                      <w:alias w:val="Kommentar"/>
                      <w:tag w:val="Text"/>
                      <w:id w:val="112710290"/>
                      <w:placeholder>
                        <w:docPart w:val="5353CEA0BCF3435A9C2148F2384BFAD1"/>
                      </w:placeholder>
                      <w:text w:multiLine="1"/>
                    </w:sdtPr>
                    <w:sdtEndPr/>
                    <w:sdtContent>
                      <w:p w14:paraId="0CC0A37C" w14:textId="5245A417" w:rsidR="00BF7C5A" w:rsidRPr="0002654B" w:rsidRDefault="007A13AE" w:rsidP="00C671EB">
                        <w:pPr>
                          <w:pStyle w:val="Ingenmellomrom"/>
                          <w:rPr>
                            <w:sz w:val="22"/>
                          </w:rPr>
                        </w:pPr>
                        <w:r>
                          <w:rPr>
                            <w:sz w:val="22"/>
                          </w:rPr>
                          <w:t xml:space="preserve">Fylkesstyret Innlandet har gjennomført høring av totalrevisjonen, ved å invitere til bred involvering fra HTV og delegatene til ekstraordinært landsmøte. Innspillene danner grunnlaget for det som fylkesstyret har vedtatt som sitt høringsinnspill. </w:t>
                        </w:r>
                        <w:r w:rsidR="00C671EB" w:rsidRPr="00C671EB">
                          <w:rPr>
                            <w:sz w:val="22"/>
                          </w:rPr>
                          <w:br/>
                        </w:r>
                        <w:r w:rsidR="00C671EB" w:rsidRPr="00C671EB">
                          <w:rPr>
                            <w:sz w:val="22"/>
                          </w:rPr>
                          <w:br/>
                          <w:t>4.1 Struktur og øvrig regelsett.</w:t>
                        </w:r>
                        <w:r w:rsidR="00C671EB" w:rsidRPr="00C671EB">
                          <w:rPr>
                            <w:sz w:val="22"/>
                          </w:rPr>
                          <w:br/>
                        </w:r>
                        <w:r w:rsidR="00C671EB" w:rsidRPr="00C671EB">
                          <w:rPr>
                            <w:sz w:val="22"/>
                          </w:rPr>
                          <w:lastRenderedPageBreak/>
                          <w:t xml:space="preserve">•  Fylkesstyret støtter den nye strukturen. Den nye strukturen er mer oversiktlig, og det er ryddet hensiktsmessig i de 3 delene.  </w:t>
                        </w:r>
                        <w:r w:rsidR="00C671EB" w:rsidRPr="00C671EB">
                          <w:rPr>
                            <w:sz w:val="22"/>
                          </w:rPr>
                          <w:br/>
                          <w:t xml:space="preserve">Lik inndeling av kapitlene gjør at det lettere å finne frem i vedtekten.  </w:t>
                        </w:r>
                        <w:r w:rsidR="00C671EB" w:rsidRPr="00C671EB">
                          <w:rPr>
                            <w:sz w:val="22"/>
                          </w:rPr>
                          <w:br/>
                          <w:t xml:space="preserve">•  Fylkesstyret etterspør og anbefaler at det kommer en klar definisjon på de ulike begrepene reglement, retningslinje og instruks til det ekstraordinære landsmøtet. </w:t>
                        </w:r>
                        <w:r w:rsidR="00C671EB" w:rsidRPr="00C671EB">
                          <w:rPr>
                            <w:sz w:val="22"/>
                          </w:rPr>
                          <w:br/>
                        </w:r>
                        <w:r w:rsidR="00C671EB" w:rsidRPr="00C671EB">
                          <w:rPr>
                            <w:sz w:val="22"/>
                          </w:rPr>
                          <w:br/>
                          <w:t xml:space="preserve">• Fylkesstyret anbefaler at det til bør foreligge en presisering/beskrivelse av den vurderingen som er gjort når innhold har blitt flyttet ut av mandat til en retningslinje/instruks. </w:t>
                        </w:r>
                        <w:r w:rsidR="00C671EB" w:rsidRPr="00C671EB">
                          <w:rPr>
                            <w:sz w:val="22"/>
                          </w:rPr>
                          <w:br/>
                        </w:r>
                        <w:r w:rsidR="00C671EB" w:rsidRPr="00C671EB">
                          <w:rPr>
                            <w:sz w:val="22"/>
                          </w:rPr>
                          <w:br/>
                        </w:r>
                        <w:r w:rsidR="00C671EB" w:rsidRPr="00C671EB">
                          <w:rPr>
                            <w:sz w:val="22"/>
                          </w:rPr>
                          <w:br/>
                        </w:r>
                        <w:r w:rsidR="00C671EB" w:rsidRPr="00C671EB">
                          <w:rPr>
                            <w:sz w:val="22"/>
                          </w:rPr>
                          <w:br/>
                          <w:t>Innspill fra fylkesstyret på beslutninger hvor det er bestemt at noe tas ut av vedtektene og over i andre regelsett (reglement/retningslinjer/instruks):</w:t>
                        </w:r>
                        <w:r w:rsidR="00C671EB" w:rsidRPr="00C671EB">
                          <w:rPr>
                            <w:sz w:val="22"/>
                          </w:rPr>
                          <w:br/>
                        </w:r>
                        <w:r w:rsidR="00C671EB" w:rsidRPr="00C671EB">
                          <w:rPr>
                            <w:sz w:val="22"/>
                          </w:rPr>
                          <w:br/>
                          <w:t xml:space="preserve">• Retningslinje for innsending av landsmøtesaker.  </w:t>
                        </w:r>
                        <w:r w:rsidR="00C671EB" w:rsidRPr="00C671EB">
                          <w:rPr>
                            <w:sz w:val="22"/>
                          </w:rPr>
                          <w:br/>
                          <w:t xml:space="preserve">Fylkesstyret støtter utarbeidelse av retningslinje for innsending av landsmøte saker, og at dette vedtas av landsmøte slik det er beskrevet i forslaget. </w:t>
                        </w:r>
                        <w:r w:rsidR="00C671EB" w:rsidRPr="00C671EB">
                          <w:rPr>
                            <w:sz w:val="22"/>
                          </w:rPr>
                          <w:br/>
                        </w:r>
                        <w:r w:rsidR="00C671EB" w:rsidRPr="00C671EB">
                          <w:rPr>
                            <w:sz w:val="22"/>
                          </w:rPr>
                          <w:br/>
                          <w:t>• Mandat og styreinstruks for forbundsstyret.</w:t>
                        </w:r>
                        <w:r w:rsidR="00C671EB" w:rsidRPr="00C671EB">
                          <w:rPr>
                            <w:sz w:val="22"/>
                          </w:rPr>
                          <w:br/>
                          <w:t xml:space="preserve">Vi kan se at mandatet som er beskrevet i dagens vedtekter er veldig omfattende, og enig i at noe av dette kan tas ut i en separat styreinstruks. </w:t>
                        </w:r>
                        <w:r w:rsidR="00C671EB" w:rsidRPr="00C671EB">
                          <w:rPr>
                            <w:sz w:val="22"/>
                          </w:rPr>
                          <w:br/>
                          <w:t xml:space="preserve">Mandatet i vedtektene må allikevel være såpass dekkende at de sikrer medlemsdemokratiet, slik at innmeldte saker blir formelt saksbehandlet. </w:t>
                        </w:r>
                        <w:r w:rsidR="00C671EB" w:rsidRPr="00C671EB">
                          <w:rPr>
                            <w:sz w:val="22"/>
                          </w:rPr>
                          <w:br/>
                          <w:t>Vi mener at det er landsmøtet som skal vedta styreinstruksen.</w:t>
                        </w:r>
                        <w:r w:rsidR="00C671EB" w:rsidRPr="00C671EB">
                          <w:rPr>
                            <w:sz w:val="22"/>
                          </w:rPr>
                          <w:br/>
                          <w:t>En del av fylkesstyret mener at forbundsstyrets mandat er så viktig for organisasjonen at disse i sin helhet bør stå i vedtektene.</w:t>
                        </w:r>
                        <w:r w:rsidR="00C671EB" w:rsidRPr="00C671EB">
                          <w:rPr>
                            <w:sz w:val="22"/>
                          </w:rPr>
                          <w:br/>
                          <w:t xml:space="preserve">Dispensasjon fra vedtekter er det naturlig med 2/3 flertall. Dispensasjon fra vedtekter bør kun brukes unntaksvis. </w:t>
                        </w:r>
                        <w:r w:rsidR="00C671EB" w:rsidRPr="00C671EB">
                          <w:rPr>
                            <w:sz w:val="22"/>
                          </w:rPr>
                          <w:br/>
                          <w:t xml:space="preserve">Fylkesstyret lurer på hva som er grunnlaget for ordlyden i pkt. 1 og 4, der begrepene tilsyn og instruksjonsrett er beskrevet. Fylkesstyret stiller spørsmål til om ikke det vil være å blande seg inn i LM-vedtak og generalsekretæren sitt ansvar. </w:t>
                        </w:r>
                        <w:r w:rsidR="00C671EB" w:rsidRPr="00C671EB">
                          <w:rPr>
                            <w:sz w:val="22"/>
                          </w:rPr>
                          <w:br/>
                        </w:r>
                        <w:r w:rsidR="00C671EB" w:rsidRPr="00C671EB">
                          <w:rPr>
                            <w:sz w:val="22"/>
                          </w:rPr>
                          <w:br/>
                          <w:t xml:space="preserve">§8-6-1 </w:t>
                        </w:r>
                        <w:r w:rsidR="00C671EB">
                          <w:rPr>
                            <w:sz w:val="22"/>
                          </w:rPr>
                          <w:t>er</w:t>
                        </w:r>
                        <w:r w:rsidR="00C671EB" w:rsidRPr="00C671EB">
                          <w:rPr>
                            <w:sz w:val="22"/>
                          </w:rPr>
                          <w:t xml:space="preserve"> ordrett nevnt i både styreinstruksen og vedtektene.</w:t>
                        </w:r>
                        <w:r w:rsidR="00C671EB">
                          <w:rPr>
                            <w:sz w:val="22"/>
                          </w:rPr>
                          <w:br/>
                        </w:r>
                        <w:r w:rsidR="00C671EB" w:rsidRPr="00C671EB">
                          <w:rPr>
                            <w:sz w:val="22"/>
                          </w:rPr>
                          <w:br/>
                          <w:t>Vi støtter at lederen for rådet for sykepleieetikk skal være et heltidsverv lønnet av NSF.</w:t>
                        </w:r>
                        <w:r w:rsidR="00C671EB" w:rsidRPr="00C671EB">
                          <w:rPr>
                            <w:sz w:val="22"/>
                          </w:rPr>
                          <w:br/>
                        </w:r>
                        <w:r w:rsidR="00C671EB" w:rsidRPr="00C671EB">
                          <w:rPr>
                            <w:sz w:val="22"/>
                          </w:rPr>
                          <w:br/>
                          <w:t xml:space="preserve">• Valgreglement. </w:t>
                        </w:r>
                        <w:r w:rsidR="00C671EB" w:rsidRPr="00C671EB">
                          <w:rPr>
                            <w:sz w:val="22"/>
                          </w:rPr>
                          <w:br/>
                          <w:t xml:space="preserve">Vi støtter at det utarbeides egne valgreglement for ulike verv i organisasjonen. Dette må ligge enkelt i vedtekten med digitale lenker. Vi mener valgreglementet må vedtas av landsmøtet. </w:t>
                        </w:r>
                        <w:r w:rsidR="00C671EB" w:rsidRPr="00C671EB">
                          <w:rPr>
                            <w:sz w:val="22"/>
                          </w:rPr>
                          <w:br/>
                          <w:t xml:space="preserve">Valgreglementet må gi tidsmessig fleksibilitet i virksomheter med tre nivå av valg for tillitsvalgte der det skjer valg av ansattrepresentant. </w:t>
                        </w:r>
                        <w:r w:rsidR="00C671EB" w:rsidRPr="00C671EB">
                          <w:rPr>
                            <w:sz w:val="22"/>
                          </w:rPr>
                          <w:br/>
                        </w:r>
                        <w:r w:rsidR="00C671EB" w:rsidRPr="00C671EB">
                          <w:rPr>
                            <w:sz w:val="22"/>
                          </w:rPr>
                          <w:br/>
                          <w:t xml:space="preserve">• Fylkesstyrets mandat.  </w:t>
                        </w:r>
                        <w:r w:rsidR="00C671EB" w:rsidRPr="00C671EB">
                          <w:rPr>
                            <w:sz w:val="22"/>
                          </w:rPr>
                          <w:br/>
                        </w:r>
                        <w:r w:rsidR="00C671EB" w:rsidRPr="00C671EB">
                          <w:rPr>
                            <w:sz w:val="22"/>
                          </w:rPr>
                          <w:lastRenderedPageBreak/>
                          <w:t xml:space="preserve">Vi er enig i at det er hensiktsmessig at deler av fylkesstyrets mandat er i retningslinje. </w:t>
                        </w:r>
                        <w:r w:rsidR="00C671EB" w:rsidRPr="00C671EB">
                          <w:rPr>
                            <w:sz w:val="22"/>
                          </w:rPr>
                          <w:br/>
                          <w:t>Dagens mandat er stort og det gis liten rom for egne prioritering av aktiviteter.</w:t>
                        </w:r>
                        <w:r w:rsidR="00C671EB" w:rsidRPr="00C671EB">
                          <w:rPr>
                            <w:sz w:val="22"/>
                          </w:rPr>
                          <w:br/>
                          <w:t xml:space="preserve">Vi er ikke enig i at setningen “fylkesstyret vedtar ytterligere politiske tiltak i samsvar med lokale forhold, prioriteringer, og medlemmenes/tillitsvalgte behov “er i retningslinjen til fylkesstyret. Dette bør være i mandatet i vedtektene. </w:t>
                        </w:r>
                        <w:r w:rsidR="00C671EB" w:rsidRPr="00C671EB">
                          <w:rPr>
                            <w:sz w:val="22"/>
                          </w:rPr>
                          <w:br/>
                        </w:r>
                        <w:r w:rsidR="00C671EB" w:rsidRPr="00C671EB">
                          <w:rPr>
                            <w:sz w:val="22"/>
                          </w:rPr>
                          <w:br/>
                          <w:t xml:space="preserve">• Retningslinje for tillitsvalgte. </w:t>
                        </w:r>
                        <w:r w:rsidR="00C671EB" w:rsidRPr="00C671EB">
                          <w:rPr>
                            <w:sz w:val="22"/>
                          </w:rPr>
                          <w:br/>
                          <w:t xml:space="preserve">Vi er enige i at handlingsplan og beretning for HTV områdene skal ut av vedtektene og inn i en retningslinje. </w:t>
                        </w:r>
                        <w:r w:rsidR="00C671EB" w:rsidRPr="00C671EB">
                          <w:rPr>
                            <w:sz w:val="22"/>
                          </w:rPr>
                          <w:br/>
                          <w:t xml:space="preserve">Vi er derimot usikre på hvem som skal bestemme innholdet i retningslinjen, fordi det må være samsvar mellom oppgaver og ressursene i HTV områdene. I små HTV områder har våre tillitsvalgte lite frikjøp til å utføre oppgaver i en retningslinje. </w:t>
                        </w:r>
                        <w:r w:rsidR="00C671EB" w:rsidRPr="00C671EB">
                          <w:rPr>
                            <w:sz w:val="22"/>
                          </w:rPr>
                          <w:br/>
                        </w:r>
                        <w:r w:rsidR="00C671EB" w:rsidRPr="00C671EB">
                          <w:rPr>
                            <w:sz w:val="22"/>
                          </w:rPr>
                          <w:br/>
                        </w:r>
                        <w:r w:rsidR="00C671EB" w:rsidRPr="00C671EB">
                          <w:rPr>
                            <w:sz w:val="22"/>
                          </w:rPr>
                          <w:br/>
                        </w:r>
                        <w:r w:rsidR="00C671EB" w:rsidRPr="00C671EB">
                          <w:rPr>
                            <w:sz w:val="22"/>
                          </w:rPr>
                          <w:br/>
                          <w:t>Fylkesstyrets tilbakemelding på hvem som skal vedta disse regelsettene; forbundsstyret, landsmøte eller eventuelt en kombinasjon?</w:t>
                        </w:r>
                        <w:r w:rsidR="00C671EB" w:rsidRPr="00C671EB">
                          <w:rPr>
                            <w:sz w:val="22"/>
                          </w:rPr>
                          <w:br/>
                        </w:r>
                        <w:r w:rsidR="00C671EB" w:rsidRPr="00C671EB">
                          <w:rPr>
                            <w:sz w:val="22"/>
                          </w:rPr>
                          <w:br/>
                          <w:t>Fylkesstyret er delt i meningen om retningslinjer skal vedtas av landsmøte eller forbundsstyret:</w:t>
                        </w:r>
                        <w:r w:rsidR="00C671EB" w:rsidRPr="00C671EB">
                          <w:rPr>
                            <w:sz w:val="22"/>
                          </w:rPr>
                          <w:br/>
                          <w:t xml:space="preserve">• Alle av organisasjonens førende dokumenter, vedtekter, instrukser, reglement og retningslinjer skal vedtas på landsmøtet. </w:t>
                        </w:r>
                        <w:r w:rsidR="00C671EB" w:rsidRPr="00C671EB">
                          <w:rPr>
                            <w:sz w:val="22"/>
                          </w:rPr>
                          <w:br/>
                        </w:r>
                        <w:r w:rsidR="00C671EB" w:rsidRPr="00C671EB">
                          <w:rPr>
                            <w:sz w:val="22"/>
                          </w:rPr>
                          <w:br/>
                          <w:t xml:space="preserve">•  Alt av vedtekter, mandater og instrukser skal vedtas av landsmøte, mens ikke juridisk bindende retningslinjer kan vedtas av forbundsstyret og (fylkesstyre HTV områder) </w:t>
                        </w:r>
                        <w:r w:rsidR="00C671EB" w:rsidRPr="00C671EB">
                          <w:rPr>
                            <w:sz w:val="22"/>
                          </w:rPr>
                          <w:br/>
                        </w:r>
                        <w:r w:rsidR="00C671EB" w:rsidRPr="00C671EB">
                          <w:rPr>
                            <w:sz w:val="22"/>
                          </w:rPr>
                          <w:br/>
                        </w:r>
                        <w:r w:rsidR="00C671EB" w:rsidRPr="00C671EB">
                          <w:rPr>
                            <w:sz w:val="22"/>
                          </w:rPr>
                          <w:br/>
                        </w:r>
                        <w:r w:rsidR="00C671EB" w:rsidRPr="00C671EB">
                          <w:rPr>
                            <w:sz w:val="22"/>
                          </w:rPr>
                          <w:br/>
                          <w:t xml:space="preserve">4.2 Til kapittel 1 (formål). </w:t>
                        </w:r>
                        <w:r w:rsidR="00C671EB" w:rsidRPr="00C671EB">
                          <w:rPr>
                            <w:sz w:val="22"/>
                          </w:rPr>
                          <w:br/>
                          <w:t xml:space="preserve">Fylkesstyret støtter endringen av formålet.  Det fremstår tydeligere og bedre formulert ved at det er gjort en redaksjonell oppstramming og spissing. </w:t>
                        </w:r>
                        <w:r w:rsidR="00C671EB" w:rsidRPr="00C671EB">
                          <w:rPr>
                            <w:sz w:val="22"/>
                          </w:rPr>
                          <w:br/>
                          <w:t xml:space="preserve">Noen i fylkesstyret etterspør sykepleierstudent i formålet. </w:t>
                        </w:r>
                        <w:r w:rsidR="00C671EB" w:rsidRPr="00C671EB">
                          <w:rPr>
                            <w:sz w:val="22"/>
                          </w:rPr>
                          <w:br/>
                        </w:r>
                        <w:r w:rsidR="00C671EB" w:rsidRPr="00C671EB">
                          <w:rPr>
                            <w:sz w:val="22"/>
                          </w:rPr>
                          <w:br/>
                          <w:t xml:space="preserve">Medlemsrettigheter er ikke nevnt. NSF har juridisk bistand, en TV ordning og faglige medlemsfordeler. </w:t>
                        </w:r>
                        <w:r w:rsidR="00C671EB" w:rsidRPr="00C671EB">
                          <w:rPr>
                            <w:sz w:val="22"/>
                          </w:rPr>
                          <w:br/>
                          <w:t>Fylkesstyret stiller spørsmål til: er rettighetene “utelatt” fra vedtektene på bakgrunn av at ikke alle får juridisk bistand, at det ikke er TV i alle HTV området og for at ikke alle får stipend?</w:t>
                        </w:r>
                        <w:r w:rsidR="00C671EB" w:rsidRPr="00C671EB">
                          <w:rPr>
                            <w:sz w:val="22"/>
                          </w:rPr>
                          <w:br/>
                        </w:r>
                        <w:r w:rsidR="00C671EB" w:rsidRPr="00C671EB">
                          <w:rPr>
                            <w:sz w:val="22"/>
                          </w:rPr>
                          <w:br/>
                          <w:t xml:space="preserve">Under §1-2, kulepunkt 3, foreslås det å endre til ‘’Organisasjonen skal arbeide for medlemmenes sykepleiepolitiske interesser’’. På den måten sikrer organisasjonen seg fra å ikke ha et vedtak som sier at organisasjonen skal arbeide for alle interesser sykepleierne har, </w:t>
                        </w:r>
                        <w:r w:rsidR="00C671EB" w:rsidRPr="00C671EB">
                          <w:rPr>
                            <w:sz w:val="22"/>
                          </w:rPr>
                          <w:lastRenderedPageBreak/>
                          <w:t>uavhengig om det har sammenheng med yrket som sykepleier.</w:t>
                        </w:r>
                        <w:r w:rsidR="00C671EB" w:rsidRPr="00C671EB">
                          <w:rPr>
                            <w:sz w:val="22"/>
                          </w:rPr>
                          <w:br/>
                        </w:r>
                        <w:r w:rsidR="00C671EB" w:rsidRPr="00C671EB">
                          <w:rPr>
                            <w:sz w:val="22"/>
                          </w:rPr>
                          <w:br/>
                          <w:t xml:space="preserve">4.3. Til kapittel 5 (habilitet). </w:t>
                        </w:r>
                        <w:r w:rsidR="00C671EB" w:rsidRPr="00C671EB">
                          <w:rPr>
                            <w:sz w:val="22"/>
                          </w:rPr>
                          <w:br/>
                          <w:t xml:space="preserve">Fylkesstyret vil at vedtektene skal henvises til forvaltningsloven. Vi tenker det kan være lurt å beholde punkt 4 i forslaget til habilitets tekst.  </w:t>
                        </w:r>
                        <w:r w:rsidR="00C671EB" w:rsidRPr="00C671EB">
                          <w:rPr>
                            <w:sz w:val="22"/>
                          </w:rPr>
                          <w:br/>
                        </w:r>
                        <w:r w:rsidR="00C671EB" w:rsidRPr="00C671EB">
                          <w:rPr>
                            <w:sz w:val="22"/>
                          </w:rPr>
                          <w:tab/>
                        </w:r>
                        <w:r w:rsidR="00C671EB" w:rsidRPr="00C671EB">
                          <w:rPr>
                            <w:sz w:val="22"/>
                          </w:rPr>
                          <w:br/>
                          <w:t>4.4 Til kapittel 9 (kontrollutvalgets mandat).</w:t>
                        </w:r>
                        <w:r w:rsidR="00C671EB" w:rsidRPr="00C671EB">
                          <w:rPr>
                            <w:sz w:val="22"/>
                          </w:rPr>
                          <w:br/>
                          <w:t xml:space="preserve">Fylkesstyret støtter forslaget om at hele mandatet til kontrollutvalget står i vedtekter og ikke flyttes til retningslinje. Kontrollutvalgets mandat må ligge i vedtektene, for å sikre at arbeidet i kontrollutvalget forblir uavhengig. Forbundsstyret skal ikke bestemme hvordan kontrollutvalget skal kontrollere dem. </w:t>
                        </w:r>
                        <w:r w:rsidR="00C671EB" w:rsidRPr="00C671EB">
                          <w:rPr>
                            <w:sz w:val="22"/>
                          </w:rPr>
                          <w:br/>
                          <w:t xml:space="preserve">Kontrollutvalget skal sikres tilgang til alle nødvendige dokumenter.  </w:t>
                        </w:r>
                        <w:r w:rsidR="00C671EB" w:rsidRPr="00C671EB">
                          <w:rPr>
                            <w:sz w:val="22"/>
                          </w:rPr>
                          <w:br/>
                        </w:r>
                        <w:r w:rsidR="00C671EB" w:rsidRPr="00C671EB">
                          <w:rPr>
                            <w:sz w:val="22"/>
                          </w:rPr>
                          <w:br/>
                          <w:t>Fylkesstyret har følgende spørsmål til prosjektgruppen:</w:t>
                        </w:r>
                        <w:r w:rsidR="00C671EB" w:rsidRPr="00C671EB">
                          <w:rPr>
                            <w:sz w:val="22"/>
                          </w:rPr>
                          <w:br/>
                          <w:t xml:space="preserve">• Bør utvalget også velge 1.vara i kontrollutvalgets sammensetning, med møterett til kontrollutvalgets møter? </w:t>
                        </w:r>
                        <w:r w:rsidR="00C671EB" w:rsidRPr="00C671EB">
                          <w:rPr>
                            <w:sz w:val="22"/>
                          </w:rPr>
                          <w:br/>
                          <w:t xml:space="preserve">• Hva gjøres ved stemmelikhet? Har leder dobbelt stemme? </w:t>
                        </w:r>
                        <w:r w:rsidR="00C671EB" w:rsidRPr="00C671EB">
                          <w:rPr>
                            <w:sz w:val="22"/>
                          </w:rPr>
                          <w:br/>
                          <w:t>• Kontakt med revisor.</w:t>
                        </w:r>
                        <w:r w:rsidR="00C671EB" w:rsidRPr="00C671EB">
                          <w:rPr>
                            <w:sz w:val="22"/>
                          </w:rPr>
                          <w:br/>
                        </w:r>
                        <w:r w:rsidR="00C671EB" w:rsidRPr="00C671EB">
                          <w:rPr>
                            <w:sz w:val="22"/>
                          </w:rPr>
                          <w:br/>
                          <w:t>4.5.Til kapittel 11 og kapittel 13 (tidspunkt for fylkesmøter).</w:t>
                        </w:r>
                        <w:r w:rsidR="00C671EB" w:rsidRPr="00C671EB">
                          <w:rPr>
                            <w:sz w:val="22"/>
                          </w:rPr>
                          <w:br/>
                          <w:t xml:space="preserve">Fylkesstyret støtter ikke det nye forslaget til valg på fylkesmøtene som beskrevet. Vi mener det er riktig å beholde dagens valgordning hvert 4 år med valg av fylkesstyret og delegater til LM. </w:t>
                        </w:r>
                        <w:r w:rsidR="00C671EB" w:rsidRPr="00C671EB">
                          <w:rPr>
                            <w:sz w:val="22"/>
                          </w:rPr>
                          <w:br/>
                        </w:r>
                        <w:r w:rsidR="00C671EB" w:rsidRPr="00C671EB">
                          <w:rPr>
                            <w:sz w:val="22"/>
                          </w:rPr>
                          <w:br/>
                          <w:t>Fylkesstyret ønsker en mer presis formulering i mandatet til fylkesmøte §11-3 pkt. 2 «Fylkesmøte behandler og treffer vedtak i politiske saker for fylkets medlemmer.’’</w:t>
                        </w:r>
                        <w:r w:rsidR="00C671EB" w:rsidRPr="00C671EB">
                          <w:rPr>
                            <w:sz w:val="22"/>
                          </w:rPr>
                          <w:br/>
                        </w:r>
                        <w:r w:rsidR="00C671EB" w:rsidRPr="00C671EB">
                          <w:rPr>
                            <w:sz w:val="22"/>
                          </w:rPr>
                          <w:br/>
                          <w:t xml:space="preserve">Forutsatt valg hvert 4 år mener en del av fylkesstyret at fylkesmøtet kan avholdes tidligere enn i dagens vedtekter, mens en annen del mener at fylkesmøte kan være slik som i dag og heller justere andre forhold som frist for innsendelse av LM sakene. </w:t>
                        </w:r>
                        <w:r w:rsidR="00C671EB" w:rsidRPr="00C671EB">
                          <w:rPr>
                            <w:sz w:val="22"/>
                          </w:rPr>
                          <w:br/>
                        </w:r>
                        <w:r w:rsidR="00C671EB" w:rsidRPr="00C671EB">
                          <w:rPr>
                            <w:sz w:val="22"/>
                          </w:rPr>
                          <w:br/>
                          <w:t xml:space="preserve">4.6. Til kapittel 12 (fylkesstyrets sammensetning). </w:t>
                        </w:r>
                        <w:r w:rsidR="00C671EB" w:rsidRPr="00C671EB">
                          <w:rPr>
                            <w:sz w:val="22"/>
                          </w:rPr>
                          <w:br/>
                          <w:t xml:space="preserve">Innlandet er Norges største fylket i areal, men ikke fylket med flest medlemmer. Fylkesstyret mener geografi og antall kommuner/arbeidsplasser også må være veiledende når antall fylkesstyremedlemmer skal bestemmes. </w:t>
                        </w:r>
                        <w:r w:rsidR="00C671EB" w:rsidRPr="00C671EB">
                          <w:rPr>
                            <w:sz w:val="22"/>
                          </w:rPr>
                          <w:br/>
                          <w:t xml:space="preserve">Fylkesstyret mener at dagens antall fylkesstyremedlemmer er et minimum for å ha representasjon fra hele fylket. </w:t>
                        </w:r>
                        <w:r w:rsidR="00C671EB" w:rsidRPr="00C671EB">
                          <w:rPr>
                            <w:sz w:val="22"/>
                          </w:rPr>
                          <w:br/>
                          <w:t>Hvis det skal reduseres antall fylkesstyremedlemmer med mulighet for å søke om flere fylkesstyremedlemmer, mener vi at antall kommuner også bør vurderes som et kriterium.</w:t>
                        </w:r>
                        <w:r w:rsidR="00C671EB" w:rsidRPr="00C671EB">
                          <w:rPr>
                            <w:sz w:val="22"/>
                          </w:rPr>
                          <w:br/>
                        </w:r>
                        <w:r w:rsidR="00C671EB" w:rsidRPr="00C671EB">
                          <w:rPr>
                            <w:sz w:val="22"/>
                          </w:rPr>
                          <w:br/>
                          <w:t xml:space="preserve">I §12-3 nestleder fravær mener vi at det bør være samme bestemmelse som ved fylkesleders fravær. </w:t>
                        </w:r>
                        <w:r w:rsidR="00C671EB" w:rsidRPr="00C671EB">
                          <w:rPr>
                            <w:sz w:val="22"/>
                          </w:rPr>
                          <w:br/>
                        </w:r>
                        <w:r w:rsidR="00C671EB" w:rsidRPr="00C671EB">
                          <w:rPr>
                            <w:sz w:val="22"/>
                          </w:rPr>
                          <w:br/>
                          <w:t xml:space="preserve">For øvrig støttes forslaget om å redusere antall student- og </w:t>
                        </w:r>
                        <w:r w:rsidR="00C671EB" w:rsidRPr="00C671EB">
                          <w:rPr>
                            <w:sz w:val="22"/>
                          </w:rPr>
                          <w:lastRenderedPageBreak/>
                          <w:t xml:space="preserve">faggrupperepresentanter. </w:t>
                        </w:r>
                        <w:r w:rsidR="00C671EB" w:rsidRPr="00C671EB">
                          <w:rPr>
                            <w:sz w:val="22"/>
                          </w:rPr>
                          <w:br/>
                        </w:r>
                        <w:r w:rsidR="00C671EB" w:rsidRPr="00C671EB">
                          <w:rPr>
                            <w:sz w:val="22"/>
                          </w:rPr>
                          <w:br/>
                          <w:t>4.7. Til kapittel 12 og kapittel 21 (fylkesleder/administrativ leder).</w:t>
                        </w:r>
                        <w:r w:rsidR="00C671EB" w:rsidRPr="00C671EB">
                          <w:rPr>
                            <w:sz w:val="22"/>
                          </w:rPr>
                          <w:br/>
                          <w:t xml:space="preserve">Fylkesleder er politisk leder. Spesifisere som i gamle vedtekter.  </w:t>
                        </w:r>
                        <w:r w:rsidR="00C671EB" w:rsidRPr="00C671EB">
                          <w:rPr>
                            <w:sz w:val="22"/>
                          </w:rPr>
                          <w:br/>
                        </w:r>
                        <w:r w:rsidR="00C671EB" w:rsidRPr="00C671EB">
                          <w:rPr>
                            <w:sz w:val="22"/>
                          </w:rPr>
                          <w:br/>
                          <w:t xml:space="preserve">4.8.Til kapittel 12 (arbeidsutvalg i fylket). </w:t>
                        </w:r>
                        <w:r w:rsidR="00C671EB" w:rsidRPr="00C671EB">
                          <w:rPr>
                            <w:sz w:val="22"/>
                          </w:rPr>
                          <w:br/>
                          <w:t xml:space="preserve">Fylkesstyret Innlandet har tradisjon for arbeidsutvalg, og ser god nytte i dette. Erfarer at dette er en hensiktsmessig måte å jobbe på, og det bør være likt i alle fylker. </w:t>
                        </w:r>
                        <w:r w:rsidR="00C671EB" w:rsidRPr="00C671EB">
                          <w:rPr>
                            <w:sz w:val="22"/>
                          </w:rPr>
                          <w:br/>
                          <w:t>Fylkesstyret støtter forslaget om at alle fylker skal ha et arbeidsutvalg. Vi anbefaler at arbeidsutvalget skal utvides til å bestå av 2 medlemmer i tillegg til leder og nestleder. AU er beslutningsdyktig når 3 medlemmer er tilstede.</w:t>
                        </w:r>
                        <w:r w:rsidR="00C671EB" w:rsidRPr="00C671EB">
                          <w:rPr>
                            <w:sz w:val="22"/>
                          </w:rPr>
                          <w:br/>
                        </w:r>
                        <w:r w:rsidR="00C671EB" w:rsidRPr="00C671EB">
                          <w:rPr>
                            <w:sz w:val="22"/>
                          </w:rPr>
                          <w:br/>
                          <w:t xml:space="preserve">4.9.Til kapittel 15 (virksomheten). </w:t>
                        </w:r>
                        <w:r w:rsidR="00C671EB" w:rsidRPr="00C671EB">
                          <w:rPr>
                            <w:sz w:val="22"/>
                          </w:rPr>
                          <w:br/>
                          <w:t xml:space="preserve">Fylkesstyret mener begrepet ‘’virksomheten’’ er mest treffende, da dette begrepet også brukes av arbeidsgiver. Det er allikevel verdt å merke seg at ulike arbeidsgivere har ulik betydning av begrepet, så ‘’virksomhet’’ er ikke perfekt, men det nærmeste vi kommer.  </w:t>
                        </w:r>
                        <w:r w:rsidR="00C671EB" w:rsidRPr="00C671EB">
                          <w:rPr>
                            <w:sz w:val="22"/>
                          </w:rPr>
                          <w:br/>
                        </w:r>
                        <w:r w:rsidR="00C671EB" w:rsidRPr="00C671EB">
                          <w:rPr>
                            <w:sz w:val="22"/>
                          </w:rPr>
                          <w:br/>
                          <w:t xml:space="preserve">4.10. Til kapittel 21 (administrativ leder i fylket). </w:t>
                        </w:r>
                        <w:r w:rsidR="00C671EB" w:rsidRPr="00C671EB">
                          <w:rPr>
                            <w:sz w:val="22"/>
                          </w:rPr>
                          <w:br/>
                          <w:t xml:space="preserve">Fylkesstyret støtter </w:t>
                        </w:r>
                        <w:proofErr w:type="spellStart"/>
                        <w:r w:rsidR="00C671EB" w:rsidRPr="00C671EB">
                          <w:rPr>
                            <w:sz w:val="22"/>
                          </w:rPr>
                          <w:t>at</w:t>
                        </w:r>
                        <w:proofErr w:type="spellEnd"/>
                        <w:r w:rsidR="00C671EB" w:rsidRPr="00C671EB">
                          <w:rPr>
                            <w:sz w:val="22"/>
                          </w:rPr>
                          <w:t xml:space="preserve"> funksjonen til administrativ leder er ny bestemmelse i vedtektene. Fylkesstyret er samlet i å støtte at vedtektene beskriver administrativ leder punkt 1-3.  </w:t>
                        </w:r>
                        <w:r w:rsidR="00C671EB" w:rsidRPr="00C671EB">
                          <w:rPr>
                            <w:sz w:val="22"/>
                          </w:rPr>
                          <w:br/>
                        </w:r>
                        <w:r w:rsidR="00C671EB" w:rsidRPr="00C671EB">
                          <w:rPr>
                            <w:sz w:val="22"/>
                          </w:rPr>
                          <w:br/>
                          <w:t xml:space="preserve">Fylkesstyret er delt i spørsmålet om den nye bestemmelsen gir en god nok rolleavklaring mellom fylkesleder og administrativ leder. </w:t>
                        </w:r>
                        <w:r w:rsidR="00C671EB" w:rsidRPr="00C671EB">
                          <w:rPr>
                            <w:sz w:val="22"/>
                          </w:rPr>
                          <w:br/>
                          <w:t xml:space="preserve">Fylkesstyret gir tilbakemelding om at denne rolleavklaring må være god da det er brukt mye tid på akkurat dette etter landsmøtet i 2019. </w:t>
                        </w:r>
                        <w:r w:rsidR="00C671EB" w:rsidRPr="00C671EB">
                          <w:rPr>
                            <w:sz w:val="22"/>
                          </w:rPr>
                          <w:br/>
                        </w:r>
                        <w:r w:rsidR="00C671EB" w:rsidRPr="00C671EB">
                          <w:rPr>
                            <w:sz w:val="22"/>
                          </w:rPr>
                          <w:br/>
                          <w:t xml:space="preserve">Den delen av fylkesstyret som mener den nye bestemmelsen er uklar opplever at punkt 4 ikke beskriver godt nok ansvarsforholdet mellom administrativ side opp mot fylkesleder, og etterlyser følgende: </w:t>
                        </w:r>
                        <w:r w:rsidR="00C671EB" w:rsidRPr="00C671EB">
                          <w:rPr>
                            <w:sz w:val="22"/>
                          </w:rPr>
                          <w:br/>
                          <w:t xml:space="preserve">• Tydeliggjøring og avklaring av hvordan fylkesstyrets handlingsplan blir effektivisert til både fylkesleder og administrativ leder. Det må fremheves at det er fylkesstyrets mål som skal være styrende for samarbeidet mellom administrativ leder og fylkesleder. </w:t>
                        </w:r>
                        <w:r w:rsidR="00C671EB" w:rsidRPr="00C671EB">
                          <w:rPr>
                            <w:sz w:val="22"/>
                          </w:rPr>
                          <w:br/>
                          <w:t xml:space="preserve">• Er det tydelig hvordan fylkesstyrets handlingsplan blir effektuert av både fylkesleder og administrativ leder? </w:t>
                        </w:r>
                        <w:r w:rsidR="00C671EB" w:rsidRPr="00C671EB">
                          <w:rPr>
                            <w:sz w:val="22"/>
                          </w:rPr>
                          <w:br/>
                          <w:t xml:space="preserve">• Speiler vedtektene i tilstrekkelig grad at politisk ledelse får den støtten de trenger for å drive politisk arbeid? </w:t>
                        </w:r>
                        <w:r w:rsidR="00C671EB" w:rsidRPr="00C671EB">
                          <w:rPr>
                            <w:sz w:val="22"/>
                          </w:rPr>
                          <w:br/>
                          <w:t xml:space="preserve">• Det bør gå klarere frem hvem som er lederen for kontoret. </w:t>
                        </w:r>
                        <w:r w:rsidR="00C671EB" w:rsidRPr="00C671EB">
                          <w:rPr>
                            <w:sz w:val="22"/>
                          </w:rPr>
                          <w:br/>
                          <w:t xml:space="preserve">• Ønsker NSF en styrking av det politiske eller den byråkratiske/administrative aktiviteten i fylket? </w:t>
                        </w:r>
                        <w:r w:rsidR="00C671EB">
                          <w:rPr>
                            <w:sz w:val="22"/>
                          </w:rPr>
                          <w:br/>
                        </w:r>
                        <w:r w:rsidR="00C671EB" w:rsidRPr="00C671EB">
                          <w:rPr>
                            <w:sz w:val="22"/>
                          </w:rPr>
                          <w:br/>
                        </w:r>
                        <w:r w:rsidR="00C671EB" w:rsidRPr="00C671EB">
                          <w:rPr>
                            <w:sz w:val="22"/>
                          </w:rPr>
                          <w:br/>
                          <w:t>4.11. Øvrig.</w:t>
                        </w:r>
                        <w:r w:rsidR="00C671EB" w:rsidRPr="00C671EB">
                          <w:rPr>
                            <w:sz w:val="22"/>
                          </w:rPr>
                          <w:br/>
                          <w:t>• Innsending av landsmøtesaker.</w:t>
                        </w:r>
                        <w:r w:rsidR="00C671EB" w:rsidRPr="00C671EB">
                          <w:rPr>
                            <w:sz w:val="22"/>
                          </w:rPr>
                          <w:br/>
                          <w:t xml:space="preserve">Vi støtter at også Sentralt fagforum og NSF Student skal kunne fremme </w:t>
                        </w:r>
                        <w:r w:rsidR="00C671EB" w:rsidRPr="00C671EB">
                          <w:rPr>
                            <w:sz w:val="22"/>
                          </w:rPr>
                          <w:lastRenderedPageBreak/>
                          <w:t xml:space="preserve">saker til Landsmøtet.  </w:t>
                        </w:r>
                        <w:r w:rsidR="00C671EB" w:rsidRPr="00C671EB">
                          <w:rPr>
                            <w:sz w:val="22"/>
                          </w:rPr>
                          <w:br/>
                        </w:r>
                        <w:r w:rsidR="00C671EB" w:rsidRPr="00C671EB">
                          <w:rPr>
                            <w:sz w:val="22"/>
                          </w:rPr>
                          <w:br/>
                        </w:r>
                        <w:r w:rsidR="00C671EB" w:rsidRPr="00C671EB">
                          <w:rPr>
                            <w:sz w:val="22"/>
                          </w:rPr>
                          <w:br/>
                        </w:r>
                        <w:r w:rsidR="00C671EB" w:rsidRPr="00C671EB">
                          <w:rPr>
                            <w:sz w:val="22"/>
                          </w:rPr>
                          <w:br/>
                          <w:t>•</w:t>
                        </w:r>
                        <w:r w:rsidR="004B7D05">
                          <w:rPr>
                            <w:sz w:val="22"/>
                          </w:rPr>
                          <w:t xml:space="preserve"> </w:t>
                        </w:r>
                        <w:r w:rsidR="00C671EB" w:rsidRPr="00C671EB">
                          <w:rPr>
                            <w:sz w:val="22"/>
                          </w:rPr>
                          <w:t>Fylkesstyret savner en beskrivelse av NSF sin administrasjon som hos blant annet Politiets</w:t>
                        </w:r>
                        <w:r w:rsidR="004B7D05">
                          <w:rPr>
                            <w:sz w:val="22"/>
                          </w:rPr>
                          <w:t xml:space="preserve"> F</w:t>
                        </w:r>
                        <w:r w:rsidR="00C671EB" w:rsidRPr="00C671EB">
                          <w:rPr>
                            <w:sz w:val="22"/>
                          </w:rPr>
                          <w:t>ellesforbund</w:t>
                        </w:r>
                        <w:r w:rsidR="004B7D05">
                          <w:rPr>
                            <w:sz w:val="22"/>
                          </w:rPr>
                          <w:t xml:space="preserve">, </w:t>
                        </w:r>
                        <w:r w:rsidR="00C671EB" w:rsidRPr="00C671EB">
                          <w:rPr>
                            <w:sz w:val="22"/>
                          </w:rPr>
                          <w:t xml:space="preserve">og punktet forbundskontor. </w:t>
                        </w:r>
                        <w:r w:rsidR="00C671EB" w:rsidRPr="00C671EB">
                          <w:rPr>
                            <w:sz w:val="22"/>
                          </w:rPr>
                          <w:br/>
                        </w:r>
                        <w:r w:rsidR="00C671EB" w:rsidRPr="00C671EB">
                          <w:rPr>
                            <w:sz w:val="22"/>
                          </w:rPr>
                          <w:br/>
                          <w:t xml:space="preserve">• Det er heller ikke beskrevet noe rundt varsling. </w:t>
                        </w:r>
                        <w:r w:rsidR="00C671EB" w:rsidRPr="00C671EB">
                          <w:rPr>
                            <w:sz w:val="22"/>
                          </w:rPr>
                          <w:br/>
                        </w:r>
                        <w:r w:rsidR="00C671EB" w:rsidRPr="00C671EB">
                          <w:rPr>
                            <w:sz w:val="22"/>
                          </w:rPr>
                          <w:br/>
                          <w:t>• En del av fylkesstyret stiller spørsmål til hvorfor samhandlingskonferansen står i vedtektene og ikke i en styreinstruks.</w:t>
                        </w:r>
                        <w:r w:rsidR="00C671EB" w:rsidRPr="00C671EB">
                          <w:rPr>
                            <w:sz w:val="22"/>
                          </w:rPr>
                          <w:br/>
                        </w:r>
                        <w:r w:rsidR="00C671EB" w:rsidRPr="00C671EB">
                          <w:rPr>
                            <w:sz w:val="22"/>
                          </w:rPr>
                          <w:br/>
                          <w:t xml:space="preserve">• </w:t>
                        </w:r>
                        <w:r w:rsidR="004B7D05">
                          <w:rPr>
                            <w:sz w:val="22"/>
                          </w:rPr>
                          <w:t xml:space="preserve">En del av fylkesstyret etterlyser det lokale </w:t>
                        </w:r>
                        <w:r w:rsidR="00C671EB" w:rsidRPr="00C671EB">
                          <w:rPr>
                            <w:sz w:val="22"/>
                          </w:rPr>
                          <w:t>samarbeidet</w:t>
                        </w:r>
                        <w:r w:rsidR="004B7D05">
                          <w:rPr>
                            <w:sz w:val="22"/>
                          </w:rPr>
                          <w:t xml:space="preserve"> </w:t>
                        </w:r>
                        <w:r w:rsidR="00C671EB" w:rsidRPr="00C671EB">
                          <w:rPr>
                            <w:sz w:val="22"/>
                          </w:rPr>
                          <w:t>med faggrupper</w:t>
                        </w:r>
                        <w:r w:rsidR="004B7D05">
                          <w:rPr>
                            <w:sz w:val="22"/>
                          </w:rPr>
                          <w:t xml:space="preserve">, </w:t>
                        </w:r>
                        <w:r w:rsidR="00C671EB" w:rsidRPr="00C671EB">
                          <w:rPr>
                            <w:sz w:val="22"/>
                          </w:rPr>
                          <w:t>NSFs student</w:t>
                        </w:r>
                        <w:r w:rsidR="004B7D05">
                          <w:rPr>
                            <w:sz w:val="22"/>
                          </w:rPr>
                          <w:t xml:space="preserve"> og hovedtillitsvalgte</w:t>
                        </w:r>
                        <w:r w:rsidR="00275DC8">
                          <w:rPr>
                            <w:sz w:val="22"/>
                          </w:rPr>
                          <w:t xml:space="preserve"> som et punkt i retningslinjen.</w:t>
                        </w:r>
                        <w:r w:rsidR="00C671EB" w:rsidRPr="00C671EB">
                          <w:rPr>
                            <w:sz w:val="22"/>
                          </w:rPr>
                          <w:br/>
                        </w:r>
                      </w:p>
                    </w:sdtContent>
                  </w:sdt>
                </w:tc>
              </w:tr>
              <w:tr w:rsidR="00BF7C5A" w:rsidRPr="0002654B" w14:paraId="6733CDB7" w14:textId="77777777" w:rsidTr="008F640E">
                <w:tc>
                  <w:tcPr>
                    <w:tcW w:w="1843" w:type="dxa"/>
                  </w:tcPr>
                  <w:p w14:paraId="713E1AF0" w14:textId="7268454C" w:rsidR="00BF7C5A" w:rsidRPr="00081A60" w:rsidRDefault="00BF7C5A" w:rsidP="008F640E">
                    <w:pPr>
                      <w:spacing w:after="240"/>
                      <w:rPr>
                        <w:b/>
                        <w:bCs/>
                        <w:szCs w:val="22"/>
                      </w:rPr>
                    </w:pPr>
                    <w:r w:rsidRPr="00081A60">
                      <w:rPr>
                        <w:b/>
                        <w:bCs/>
                        <w:szCs w:val="22"/>
                      </w:rPr>
                      <w:lastRenderedPageBreak/>
                      <w:t>Vedtak</w:t>
                    </w:r>
                  </w:p>
                </w:tc>
                <w:tc>
                  <w:tcPr>
                    <w:tcW w:w="7388" w:type="dxa"/>
                  </w:tcPr>
                  <w:p w14:paraId="769C59F4" w14:textId="54ECF7B2" w:rsidR="00BF7C5A" w:rsidRPr="005001C6" w:rsidRDefault="007A13AE" w:rsidP="005001C6">
                    <w:sdt>
                      <w:sdtPr>
                        <w:rPr>
                          <w:szCs w:val="22"/>
                        </w:rPr>
                        <w:alias w:val="Vedtak"/>
                        <w:tag w:val="Text"/>
                        <w:id w:val="-1593008417"/>
                        <w:placeholder>
                          <w:docPart w:val="034FE3CE4648417AAECFC12EF5981707"/>
                        </w:placeholder>
                        <w:text w:multiLine="1"/>
                      </w:sdtPr>
                      <w:sdtEndPr/>
                      <w:sdtContent>
                        <w:r w:rsidR="00D116BF">
                          <w:rPr>
                            <w:szCs w:val="22"/>
                          </w:rPr>
                          <w:t xml:space="preserve">Fylkesstyret </w:t>
                        </w:r>
                        <w:r w:rsidR="00774571">
                          <w:rPr>
                            <w:szCs w:val="22"/>
                          </w:rPr>
                          <w:t xml:space="preserve">vedtar </w:t>
                        </w:r>
                        <w:r w:rsidR="00D116BF">
                          <w:rPr>
                            <w:szCs w:val="22"/>
                          </w:rPr>
                          <w:t>høringsinnspillet slik det foreligger i protokollen</w:t>
                        </w:r>
                        <w:r w:rsidR="00271E36">
                          <w:rPr>
                            <w:szCs w:val="22"/>
                          </w:rPr>
                          <w:t>. Fylkesledelsen sender p</w:t>
                        </w:r>
                        <w:r w:rsidR="00CD4D1F">
                          <w:rPr>
                            <w:szCs w:val="22"/>
                          </w:rPr>
                          <w:t xml:space="preserve">rotokollen </w:t>
                        </w:r>
                        <w:r w:rsidR="00271E36">
                          <w:rPr>
                            <w:szCs w:val="22"/>
                          </w:rPr>
                          <w:t xml:space="preserve">inn til </w:t>
                        </w:r>
                        <w:r w:rsidR="00D116BF">
                          <w:rPr>
                            <w:szCs w:val="22"/>
                          </w:rPr>
                          <w:t>prosjektgruppen før høringsfristen 13. september</w:t>
                        </w:r>
                        <w:r w:rsidR="00774571">
                          <w:rPr>
                            <w:szCs w:val="22"/>
                          </w:rPr>
                          <w:t xml:space="preserve"> 2024. </w:t>
                        </w:r>
                      </w:sdtContent>
                    </w:sdt>
                  </w:p>
                </w:tc>
              </w:tr>
              <w:tr w:rsidR="00BF7C5A" w:rsidRPr="0002654B" w14:paraId="3F13016B" w14:textId="77777777" w:rsidTr="008F640E">
                <w:tc>
                  <w:tcPr>
                    <w:tcW w:w="1843" w:type="dxa"/>
                  </w:tcPr>
                  <w:p w14:paraId="4967CADC" w14:textId="77777777" w:rsidR="00BF7C5A" w:rsidRPr="0002654B" w:rsidRDefault="00BF7C5A" w:rsidP="008F640E">
                    <w:pPr>
                      <w:rPr>
                        <w:szCs w:val="22"/>
                      </w:rPr>
                    </w:pPr>
                  </w:p>
                </w:tc>
                <w:tc>
                  <w:tcPr>
                    <w:tcW w:w="7388" w:type="dxa"/>
                  </w:tcPr>
                  <w:p w14:paraId="5C514A9B" w14:textId="77777777" w:rsidR="009906E2" w:rsidRDefault="009906E2" w:rsidP="008F640E">
                    <w:pPr>
                      <w:rPr>
                        <w:b/>
                        <w:bCs/>
                        <w:szCs w:val="22"/>
                      </w:rPr>
                    </w:pPr>
                  </w:p>
                  <w:p w14:paraId="2DDE2A8C" w14:textId="2AA47FD8" w:rsidR="00BF7C5A" w:rsidRPr="005C055D" w:rsidRDefault="00BF7C5A" w:rsidP="008F640E">
                    <w:pPr>
                      <w:rPr>
                        <w:szCs w:val="22"/>
                      </w:rPr>
                    </w:pPr>
                    <w:r w:rsidRPr="00081A60">
                      <w:rPr>
                        <w:b/>
                        <w:bCs/>
                        <w:szCs w:val="22"/>
                      </w:rPr>
                      <w:t>Beslutning:</w:t>
                    </w:r>
                    <w:r w:rsidR="00830604">
                      <w:rPr>
                        <w:b/>
                        <w:bCs/>
                        <w:szCs w:val="22"/>
                      </w:rPr>
                      <w:t xml:space="preserve"> </w:t>
                    </w:r>
                    <w:r w:rsidR="005C055D">
                      <w:rPr>
                        <w:szCs w:val="22"/>
                      </w:rPr>
                      <w:t xml:space="preserve">Enstemmig vedtatt. </w:t>
                    </w:r>
                  </w:p>
                </w:tc>
              </w:tr>
            </w:tbl>
            <w:p w14:paraId="4B03AC51" w14:textId="1108492A" w:rsidR="00BF7C5A" w:rsidRPr="008F640E" w:rsidRDefault="007A13AE" w:rsidP="0002654B">
              <w:pPr>
                <w:jc w:val="right"/>
              </w:pPr>
            </w:p>
          </w:sdtContent>
        </w:sdt>
        <w:sdt>
          <w:sdtPr>
            <w:rPr>
              <w:rFonts w:asciiTheme="minorHAnsi" w:eastAsiaTheme="minorHAnsi" w:hAnsiTheme="minorHAnsi" w:cstheme="minorBidi"/>
              <w:b w:val="0"/>
              <w:color w:val="auto"/>
              <w:sz w:val="22"/>
              <w:szCs w:val="20"/>
            </w:rPr>
            <w:id w:val="137392486"/>
            <w:placeholder>
              <w:docPart w:val="3DA073CAD93B473A9332303783B0DA1D"/>
            </w:placeholder>
            <w15:repeatingSectionItem/>
          </w:sdtPr>
          <w:sdtEndPr/>
          <w:sdtContent>
            <w:p w14:paraId="1E9DF931" w14:textId="338D503D" w:rsidR="003E3BF4" w:rsidRDefault="003E3BF4" w:rsidP="0052371C">
              <w:pPr>
                <w:pStyle w:val="Overskrift2"/>
                <w:tabs>
                  <w:tab w:val="left" w:pos="1843"/>
                </w:tabs>
              </w:pPr>
              <w:r>
                <w:t xml:space="preserve">Sak </w:t>
              </w:r>
              <w:sdt>
                <w:sdtPr>
                  <w:alias w:val="Saksnr."/>
                  <w:tag w:val="CaseNo"/>
                  <w:id w:val="-1249271092"/>
                  <w:placeholder>
                    <w:docPart w:val="166A8973518F42A9BAEA2B4B0060A1E5"/>
                  </w:placeholder>
                  <w:text w:multiLine="1"/>
                </w:sdtPr>
                <w:sdtEndPr/>
                <w:sdtContent>
                  <w:r>
                    <w:t>III</w:t>
                  </w:r>
                </w:sdtContent>
              </w:sdt>
              <w:r>
                <w:tab/>
              </w:r>
              <w:sdt>
                <w:sdtPr>
                  <w:alias w:val="Tittel"/>
                  <w:tag w:val="Title"/>
                  <w:id w:val="-1341007719"/>
                  <w:placeholder>
                    <w:docPart w:val="56236AC955994550A925F2F1C717D9F1"/>
                  </w:placeholder>
                  <w:text w:multiLine="1"/>
                </w:sdtPr>
                <w:sdtEndPr/>
                <w:sdtContent>
                  <w:r>
                    <w:t>Orienteringer</w:t>
                  </w:r>
                  <w:r w:rsidR="007F5B41">
                    <w:t>.</w:t>
                  </w:r>
                  <w:r w:rsidR="00BB2C8C">
                    <w:br/>
                  </w:r>
                </w:sdtContent>
              </w:sdt>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7388"/>
              </w:tblGrid>
              <w:tr w:rsidR="003E3BF4" w:rsidRPr="0002654B" w14:paraId="0BD6D729" w14:textId="77777777" w:rsidTr="008F640E">
                <w:tc>
                  <w:tcPr>
                    <w:tcW w:w="1843" w:type="dxa"/>
                  </w:tcPr>
                  <w:p w14:paraId="2D6D88D2" w14:textId="77777777" w:rsidR="003E3BF4" w:rsidRPr="00D23A46" w:rsidRDefault="003E3BF4" w:rsidP="008F640E">
                    <w:pPr>
                      <w:spacing w:after="60"/>
                      <w:rPr>
                        <w:b/>
                        <w:bCs/>
                        <w:szCs w:val="22"/>
                      </w:rPr>
                    </w:pPr>
                    <w:r w:rsidRPr="00D23A46">
                      <w:rPr>
                        <w:b/>
                        <w:bCs/>
                        <w:szCs w:val="22"/>
                      </w:rPr>
                      <w:t>Kommentarer:</w:t>
                    </w:r>
                  </w:p>
                </w:tc>
                <w:tc>
                  <w:tcPr>
                    <w:tcW w:w="7388" w:type="dxa"/>
                  </w:tcPr>
                  <w:sdt>
                    <w:sdtPr>
                      <w:rPr>
                        <w:sz w:val="22"/>
                        <w:szCs w:val="20"/>
                      </w:rPr>
                      <w:alias w:val="Kommentar"/>
                      <w:tag w:val="Text"/>
                      <w:id w:val="-1019235097"/>
                      <w:placeholder>
                        <w:docPart w:val="949E53DDFF6B4FA497BD78CFB9FBEA2D"/>
                      </w:placeholder>
                      <w:text w:multiLine="1"/>
                    </w:sdtPr>
                    <w:sdtEndPr/>
                    <w:sdtContent>
                      <w:p w14:paraId="5E26A6B8" w14:textId="51CDA409" w:rsidR="003E3BF4" w:rsidRPr="0002654B" w:rsidRDefault="00E0643A" w:rsidP="00E0643A">
                        <w:pPr>
                          <w:pStyle w:val="Ingenmellomrom"/>
                          <w:spacing w:line="276" w:lineRule="auto"/>
                          <w:rPr>
                            <w:sz w:val="22"/>
                          </w:rPr>
                        </w:pPr>
                        <w:r>
                          <w:rPr>
                            <w:sz w:val="22"/>
                            <w:szCs w:val="20"/>
                          </w:rPr>
                          <w:t>Dato for neste fylkesstyremøte.</w:t>
                        </w:r>
                        <w:r>
                          <w:rPr>
                            <w:sz w:val="22"/>
                            <w:szCs w:val="20"/>
                          </w:rPr>
                          <w:br/>
                        </w:r>
                        <w:r w:rsidR="006A7B69">
                          <w:rPr>
                            <w:sz w:val="22"/>
                            <w:szCs w:val="20"/>
                          </w:rPr>
                          <w:t>Neste fylkesstyremøte</w:t>
                        </w:r>
                        <w:r>
                          <w:rPr>
                            <w:sz w:val="22"/>
                            <w:szCs w:val="20"/>
                          </w:rPr>
                          <w:t xml:space="preserve"> er planlagt 17. og 18. oktober</w:t>
                        </w:r>
                        <w:r w:rsidR="00CF69A6">
                          <w:rPr>
                            <w:sz w:val="22"/>
                            <w:szCs w:val="20"/>
                          </w:rPr>
                          <w:t xml:space="preserve"> 2024. </w:t>
                        </w:r>
                        <w:r>
                          <w:rPr>
                            <w:sz w:val="22"/>
                            <w:szCs w:val="20"/>
                          </w:rPr>
                          <w:t>Nå har fristen for budsjett kommet, og den er satt til 18. oktober</w:t>
                        </w:r>
                        <w:r w:rsidR="00CF69A6">
                          <w:rPr>
                            <w:sz w:val="22"/>
                            <w:szCs w:val="20"/>
                          </w:rPr>
                          <w:t xml:space="preserve"> 2024. </w:t>
                        </w:r>
                        <w:r>
                          <w:rPr>
                            <w:sz w:val="22"/>
                            <w:szCs w:val="20"/>
                          </w:rPr>
                          <w:br/>
                        </w:r>
                        <w:r w:rsidR="00D77729" w:rsidRPr="00D77729">
                          <w:rPr>
                            <w:sz w:val="22"/>
                            <w:szCs w:val="20"/>
                          </w:rPr>
                          <w:br/>
                        </w:r>
                      </w:p>
                    </w:sdtContent>
                  </w:sdt>
                </w:tc>
              </w:tr>
              <w:tr w:rsidR="003E3BF4" w:rsidRPr="0002654B" w14:paraId="4ABBA612" w14:textId="77777777" w:rsidTr="008F640E">
                <w:tc>
                  <w:tcPr>
                    <w:tcW w:w="1843" w:type="dxa"/>
                  </w:tcPr>
                  <w:p w14:paraId="4C08EC1A" w14:textId="77777777" w:rsidR="003E3BF4" w:rsidRPr="00D23A46" w:rsidRDefault="003E3BF4" w:rsidP="008F640E">
                    <w:pPr>
                      <w:spacing w:after="240"/>
                      <w:rPr>
                        <w:b/>
                        <w:bCs/>
                        <w:szCs w:val="22"/>
                      </w:rPr>
                    </w:pPr>
                    <w:r w:rsidRPr="00D23A46">
                      <w:rPr>
                        <w:b/>
                        <w:bCs/>
                        <w:szCs w:val="22"/>
                      </w:rPr>
                      <w:t>Vedtak:</w:t>
                    </w:r>
                  </w:p>
                </w:tc>
                <w:tc>
                  <w:tcPr>
                    <w:tcW w:w="7388" w:type="dxa"/>
                  </w:tcPr>
                  <w:p w14:paraId="0D5681BB" w14:textId="2A57B4EC" w:rsidR="003E3BF4" w:rsidRPr="005001C6" w:rsidRDefault="007A13AE" w:rsidP="00D77729">
                    <w:sdt>
                      <w:sdtPr>
                        <w:rPr>
                          <w:szCs w:val="22"/>
                        </w:rPr>
                        <w:alias w:val="Vedtak"/>
                        <w:tag w:val="Text"/>
                        <w:id w:val="1664277214"/>
                        <w:placeholder>
                          <w:docPart w:val="B3770D352A014036A738935AC4FAD067"/>
                        </w:placeholder>
                        <w:text w:multiLine="1"/>
                      </w:sdtPr>
                      <w:sdtEndPr/>
                      <w:sdtContent>
                        <w:r w:rsidR="0096222E">
                          <w:rPr>
                            <w:szCs w:val="22"/>
                          </w:rPr>
                          <w:t xml:space="preserve">Neste fylkesstyremøte blir </w:t>
                        </w:r>
                        <w:r w:rsidR="00E0643A">
                          <w:rPr>
                            <w:szCs w:val="22"/>
                          </w:rPr>
                          <w:t xml:space="preserve">8.-9. </w:t>
                        </w:r>
                        <w:r w:rsidR="0096222E">
                          <w:rPr>
                            <w:szCs w:val="22"/>
                          </w:rPr>
                          <w:t xml:space="preserve">oktober 2024 kl. 12.00 dag en til kl. 15.00 dag to. </w:t>
                        </w:r>
                        <w:r w:rsidR="0096222E">
                          <w:rPr>
                            <w:szCs w:val="22"/>
                          </w:rPr>
                          <w:br/>
                        </w:r>
                      </w:sdtContent>
                    </w:sdt>
                  </w:p>
                </w:tc>
              </w:tr>
              <w:tr w:rsidR="003E3BF4" w:rsidRPr="0002654B" w14:paraId="6F31AE07" w14:textId="77777777" w:rsidTr="008F640E">
                <w:tc>
                  <w:tcPr>
                    <w:tcW w:w="1843" w:type="dxa"/>
                  </w:tcPr>
                  <w:p w14:paraId="1BDED0CA" w14:textId="77777777" w:rsidR="003E3BF4" w:rsidRPr="0002654B" w:rsidRDefault="003E3BF4" w:rsidP="008F640E">
                    <w:pPr>
                      <w:rPr>
                        <w:szCs w:val="22"/>
                      </w:rPr>
                    </w:pPr>
                  </w:p>
                </w:tc>
                <w:tc>
                  <w:tcPr>
                    <w:tcW w:w="7388" w:type="dxa"/>
                  </w:tcPr>
                  <w:p w14:paraId="4DFC9D77" w14:textId="43C39F98" w:rsidR="003E3BF4" w:rsidRPr="0002654B" w:rsidRDefault="003E3BF4" w:rsidP="00D77729">
                    <w:pPr>
                      <w:rPr>
                        <w:szCs w:val="22"/>
                      </w:rPr>
                    </w:pPr>
                    <w:r w:rsidRPr="00D23A46">
                      <w:rPr>
                        <w:b/>
                        <w:bCs/>
                        <w:szCs w:val="22"/>
                      </w:rPr>
                      <w:t>Beslutning:</w:t>
                    </w:r>
                    <w:r w:rsidRPr="0002654B">
                      <w:rPr>
                        <w:szCs w:val="22"/>
                      </w:rPr>
                      <w:t xml:space="preserve"> </w:t>
                    </w:r>
                    <w:sdt>
                      <w:sdtPr>
                        <w:rPr>
                          <w:szCs w:val="22"/>
                        </w:rPr>
                        <w:alias w:val="Beslutning"/>
                        <w:tag w:val="Text"/>
                        <w:id w:val="-812484760"/>
                        <w:placeholder>
                          <w:docPart w:val="5E0DEC28BF3B4384A2260B06A24056AB"/>
                        </w:placeholder>
                        <w:text w:multiLine="1"/>
                      </w:sdtPr>
                      <w:sdtEndPr/>
                      <w:sdtContent>
                        <w:r w:rsidR="00952588">
                          <w:rPr>
                            <w:szCs w:val="22"/>
                          </w:rPr>
                          <w:t xml:space="preserve">Saken tatt </w:t>
                        </w:r>
                        <w:r w:rsidR="00BB2C8C">
                          <w:rPr>
                            <w:szCs w:val="22"/>
                          </w:rPr>
                          <w:t xml:space="preserve">til orientering. </w:t>
                        </w:r>
                      </w:sdtContent>
                    </w:sdt>
                  </w:p>
                </w:tc>
              </w:tr>
            </w:tbl>
            <w:p w14:paraId="0917928B" w14:textId="06F18547" w:rsidR="008F640E" w:rsidRPr="008F640E" w:rsidRDefault="007A13AE" w:rsidP="0002654B">
              <w:pPr>
                <w:jc w:val="right"/>
              </w:pPr>
            </w:p>
          </w:sdtContent>
        </w:sdt>
      </w:sdtContent>
    </w:sdt>
    <w:sectPr w:rsidR="008F640E" w:rsidRPr="008F640E" w:rsidSect="00DD2B3D">
      <w:footerReference w:type="default" r:id="rId12"/>
      <w:headerReference w:type="first" r:id="rId13"/>
      <w:footerReference w:type="first" r:id="rId14"/>
      <w:pgSz w:w="11906" w:h="16838" w:code="9"/>
      <w:pgMar w:top="1134" w:right="1418" w:bottom="1985" w:left="1247"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DB671" w14:textId="77777777" w:rsidR="00913369" w:rsidRDefault="00913369" w:rsidP="00E57659">
      <w:pPr>
        <w:spacing w:after="0" w:line="240" w:lineRule="auto"/>
      </w:pPr>
      <w:r>
        <w:separator/>
      </w:r>
    </w:p>
  </w:endnote>
  <w:endnote w:type="continuationSeparator" w:id="0">
    <w:p w14:paraId="52856438" w14:textId="77777777" w:rsidR="00913369" w:rsidRDefault="00913369" w:rsidP="00E5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3B618" w14:textId="77777777" w:rsidR="00E57659" w:rsidRDefault="00E57659" w:rsidP="00E57659">
    <w:pPr>
      <w:pStyle w:val="Bunntekst"/>
      <w:pBdr>
        <w:top w:val="single" w:sz="12" w:space="1" w:color="auto"/>
      </w:pBdr>
      <w:spacing w:after="1200"/>
      <w:ind w:left="-1247" w:right="-1958"/>
    </w:pPr>
  </w:p>
  <w:p w14:paraId="18AD9714" w14:textId="77777777" w:rsidR="00E57659" w:rsidRDefault="007A13AE" w:rsidP="00E57659">
    <w:pPr>
      <w:pStyle w:val="Bunntekst"/>
      <w:ind w:right="-680"/>
      <w:jc w:val="right"/>
    </w:pPr>
    <w:sdt>
      <w:sdtPr>
        <w:tag w:val="Page"/>
        <w:id w:val="1282305556"/>
        <w:placeholder>
          <w:docPart w:val="C49736EBD7CA4F6FB8D57133C08FBD3B"/>
        </w:placeholder>
        <w15:appearance w15:val="hidden"/>
        <w:text/>
      </w:sdtPr>
      <w:sdtEndPr/>
      <w:sdtContent>
        <w:r w:rsidR="00ED1A5B">
          <w:t>Side</w:t>
        </w:r>
      </w:sdtContent>
    </w:sdt>
    <w:r w:rsidR="00E57659">
      <w:t xml:space="preserve"> </w:t>
    </w:r>
    <w:r w:rsidR="00E57659">
      <w:fldChar w:fldCharType="begin"/>
    </w:r>
    <w:r w:rsidR="00E57659">
      <w:instrText xml:space="preserve"> PAGE   \* MERGEFORMAT </w:instrText>
    </w:r>
    <w:r w:rsidR="00E57659">
      <w:fldChar w:fldCharType="separate"/>
    </w:r>
    <w:r w:rsidR="00E57659">
      <w:t>2</w:t>
    </w:r>
    <w:r w:rsidR="00E57659">
      <w:fldChar w:fldCharType="end"/>
    </w:r>
    <w:r w:rsidR="00E57659">
      <w:t xml:space="preserve"> </w:t>
    </w:r>
    <w:sdt>
      <w:sdtPr>
        <w:tag w:val="Of"/>
        <w:id w:val="938879875"/>
        <w:placeholder>
          <w:docPart w:val="CA1F6E2048314BD1A6B599F7ED6BCE53"/>
        </w:placeholder>
        <w15:appearance w15:val="hidden"/>
        <w:text/>
      </w:sdtPr>
      <w:sdtEndPr/>
      <w:sdtContent>
        <w:r w:rsidR="00ED1A5B">
          <w:t>av</w:t>
        </w:r>
      </w:sdtContent>
    </w:sdt>
    <w:r w:rsidR="00E57659">
      <w:t xml:space="preserve"> </w:t>
    </w:r>
    <w:r>
      <w:fldChar w:fldCharType="begin"/>
    </w:r>
    <w:r>
      <w:instrText xml:space="preserve"> NUMPAGES   \* MERGEFORMAT </w:instrText>
    </w:r>
    <w:r>
      <w:fldChar w:fldCharType="separate"/>
    </w:r>
    <w:r w:rsidR="00E57659">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0DA0" w14:textId="77777777" w:rsidR="000E40DF" w:rsidRPr="00C609BE" w:rsidRDefault="000E40DF" w:rsidP="000E40DF">
    <w:pPr>
      <w:pStyle w:val="Bunntekst"/>
      <w:pBdr>
        <w:top w:val="single" w:sz="12" w:space="1" w:color="auto"/>
      </w:pBdr>
      <w:spacing w:after="480"/>
      <w:ind w:left="-1247" w:right="-1958"/>
    </w:pPr>
    <w:bookmarkStart w:id="0" w:name="_Hlk71627014"/>
    <w:bookmarkStart w:id="1" w:name="_Hlk71627015"/>
    <w:r>
      <w:rPr>
        <w:noProof/>
      </w:rPr>
      <w:drawing>
        <wp:anchor distT="0" distB="0" distL="0" distR="0" simplePos="0" relativeHeight="251659264" behindDoc="0" locked="0" layoutInCell="1" allowOverlap="1" wp14:anchorId="74BDA952" wp14:editId="2B15B523">
          <wp:simplePos x="0" y="0"/>
          <wp:positionH relativeFrom="page">
            <wp:posOffset>396240</wp:posOffset>
          </wp:positionH>
          <wp:positionV relativeFrom="page">
            <wp:posOffset>9730740</wp:posOffset>
          </wp:positionV>
          <wp:extent cx="1648460" cy="770255"/>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944" t="22692" r="15257" b="20562"/>
                  <a:stretch/>
                </pic:blipFill>
                <pic:spPr bwMode="auto">
                  <a:xfrm>
                    <a:off x="0" y="0"/>
                    <a:ext cx="1648460" cy="77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ellrutenett"/>
      <w:tblW w:w="4355" w:type="pct"/>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2825"/>
      <w:gridCol w:w="2105"/>
    </w:tblGrid>
    <w:tr w:rsidR="000E40DF" w:rsidRPr="00C609BE" w14:paraId="46154623" w14:textId="77777777" w:rsidTr="009623BC">
      <w:sdt>
        <w:sdtPr>
          <w:rPr>
            <w:sz w:val="14"/>
            <w:szCs w:val="14"/>
          </w:rPr>
          <w:tag w:val="Unit"/>
          <w:id w:val="891080829"/>
          <w:placeholder>
            <w:docPart w:val="E4BC9E9E6DA84CF388391F8D63667650"/>
          </w:placeholder>
          <w:showingPlcHdr/>
          <w15:appearance w15:val="hidden"/>
          <w:text w:multiLine="1"/>
        </w:sdtPr>
        <w:sdtEndPr/>
        <w:sdtContent>
          <w:tc>
            <w:tcPr>
              <w:tcW w:w="3119" w:type="dxa"/>
            </w:tcPr>
            <w:p w14:paraId="57296A1F" w14:textId="77777777" w:rsidR="000E40DF" w:rsidRPr="00C609BE" w:rsidRDefault="000E40DF" w:rsidP="000E40DF">
              <w:pPr>
                <w:pStyle w:val="Bunntekst"/>
                <w:spacing w:after="40"/>
                <w:rPr>
                  <w:sz w:val="14"/>
                  <w:szCs w:val="14"/>
                </w:rPr>
              </w:pPr>
              <w:r w:rsidRPr="00C609BE">
                <w:rPr>
                  <w:rStyle w:val="Plassholdertekst"/>
                </w:rPr>
                <w:t>Enhet.</w:t>
              </w:r>
            </w:p>
          </w:tc>
        </w:sdtContent>
      </w:sdt>
      <w:tc>
        <w:tcPr>
          <w:tcW w:w="2825" w:type="dxa"/>
        </w:tcPr>
        <w:p w14:paraId="6AD90D89" w14:textId="77777777" w:rsidR="000E40DF" w:rsidRPr="00C609BE" w:rsidRDefault="000E40DF" w:rsidP="000E40DF">
          <w:pPr>
            <w:pStyle w:val="Bunntekst"/>
            <w:spacing w:after="40"/>
            <w:rPr>
              <w:sz w:val="14"/>
              <w:szCs w:val="14"/>
            </w:rPr>
          </w:pPr>
        </w:p>
      </w:tc>
      <w:tc>
        <w:tcPr>
          <w:tcW w:w="2105" w:type="dxa"/>
        </w:tcPr>
        <w:p w14:paraId="23E93EA7" w14:textId="77777777" w:rsidR="000E40DF" w:rsidRPr="00C609BE" w:rsidRDefault="000E40DF" w:rsidP="000E40DF">
          <w:pPr>
            <w:pStyle w:val="Bunntekst"/>
            <w:spacing w:after="40"/>
            <w:rPr>
              <w:sz w:val="14"/>
              <w:szCs w:val="14"/>
            </w:rPr>
          </w:pPr>
        </w:p>
      </w:tc>
    </w:tr>
    <w:tr w:rsidR="000E40DF" w:rsidRPr="00C609BE" w14:paraId="05DFDD6E" w14:textId="77777777" w:rsidTr="009623BC">
      <w:sdt>
        <w:sdtPr>
          <w:rPr>
            <w:sz w:val="14"/>
            <w:szCs w:val="14"/>
          </w:rPr>
          <w:tag w:val="VAddress"/>
          <w:id w:val="1581639341"/>
          <w:placeholder>
            <w:docPart w:val="8D098536A18D42C8A81698ADB54B5E82"/>
          </w:placeholder>
          <w:showingPlcHdr/>
          <w15:appearance w15:val="hidden"/>
          <w:text w:multiLine="1"/>
        </w:sdtPr>
        <w:sdtEndPr/>
        <w:sdtContent>
          <w:tc>
            <w:tcPr>
              <w:tcW w:w="3119" w:type="dxa"/>
            </w:tcPr>
            <w:p w14:paraId="393092C5" w14:textId="77777777" w:rsidR="000E40DF" w:rsidRPr="00C609BE" w:rsidRDefault="000E40DF" w:rsidP="000E40DF">
              <w:pPr>
                <w:pStyle w:val="Bunntekst"/>
                <w:spacing w:after="40"/>
                <w:rPr>
                  <w:sz w:val="14"/>
                  <w:szCs w:val="14"/>
                </w:rPr>
              </w:pPr>
              <w:r w:rsidRPr="00C609BE">
                <w:rPr>
                  <w:rStyle w:val="Plassholdertekst"/>
                </w:rPr>
                <w:t>Adresse_besøk.</w:t>
              </w:r>
            </w:p>
          </w:tc>
        </w:sdtContent>
      </w:sdt>
      <w:tc>
        <w:tcPr>
          <w:tcW w:w="2825" w:type="dxa"/>
        </w:tcPr>
        <w:p w14:paraId="177B522E" w14:textId="77777777" w:rsidR="000E40DF" w:rsidRPr="00C609BE" w:rsidRDefault="007A13AE" w:rsidP="000E40DF">
          <w:pPr>
            <w:pStyle w:val="Bunntekst"/>
            <w:spacing w:after="40"/>
            <w:rPr>
              <w:sz w:val="14"/>
              <w:szCs w:val="14"/>
            </w:rPr>
          </w:pPr>
          <w:sdt>
            <w:sdtPr>
              <w:rPr>
                <w:sz w:val="14"/>
                <w:szCs w:val="14"/>
              </w:rPr>
              <w:tag w:val="Lbl_Phone"/>
              <w:id w:val="1521824561"/>
              <w:placeholder>
                <w:docPart w:val="0B163E6EE1974674A6CBC80AEF68A875"/>
              </w:placeholder>
              <w:showingPlcHdr/>
              <w15:appearance w15:val="hidden"/>
              <w:text w:multiLine="1"/>
            </w:sdtPr>
            <w:sdtEndPr/>
            <w:sdtContent>
              <w:r w:rsidR="000E40DF" w:rsidRPr="00C609BE">
                <w:rPr>
                  <w:rStyle w:val="Plassholdertekst"/>
                </w:rPr>
                <w:t>Etikett_telefon.</w:t>
              </w:r>
            </w:sdtContent>
          </w:sdt>
          <w:r w:rsidR="000E40DF" w:rsidRPr="00C609BE">
            <w:rPr>
              <w:sz w:val="14"/>
              <w:szCs w:val="14"/>
            </w:rPr>
            <w:t xml:space="preserve"> </w:t>
          </w:r>
          <w:sdt>
            <w:sdtPr>
              <w:rPr>
                <w:sz w:val="14"/>
                <w:szCs w:val="14"/>
              </w:rPr>
              <w:tag w:val="Phone"/>
              <w:id w:val="-1278025031"/>
              <w:placeholder>
                <w:docPart w:val="B5C9D7FD8E1E49ED87AAA82A105D9338"/>
              </w:placeholder>
              <w:showingPlcHdr/>
              <w15:appearance w15:val="hidden"/>
              <w:text w:multiLine="1"/>
            </w:sdtPr>
            <w:sdtEndPr/>
            <w:sdtContent>
              <w:r w:rsidR="000E40DF" w:rsidRPr="00C609BE">
                <w:rPr>
                  <w:rStyle w:val="Plassholdertekst"/>
                </w:rPr>
                <w:t>Telefon.</w:t>
              </w:r>
            </w:sdtContent>
          </w:sdt>
        </w:p>
      </w:tc>
      <w:tc>
        <w:tcPr>
          <w:tcW w:w="2105" w:type="dxa"/>
        </w:tcPr>
        <w:p w14:paraId="710C748B" w14:textId="77777777" w:rsidR="000E40DF" w:rsidRPr="00C609BE" w:rsidRDefault="007A13AE" w:rsidP="000E40DF">
          <w:pPr>
            <w:pStyle w:val="Bunntekst"/>
            <w:spacing w:after="40"/>
            <w:rPr>
              <w:sz w:val="14"/>
              <w:szCs w:val="14"/>
            </w:rPr>
          </w:pPr>
          <w:sdt>
            <w:sdtPr>
              <w:rPr>
                <w:sz w:val="14"/>
                <w:szCs w:val="14"/>
              </w:rPr>
              <w:tag w:val="Web"/>
              <w:id w:val="1722483974"/>
              <w:placeholder>
                <w:docPart w:val="D1C580A5AA724D8E8F7D62E480FEE90B"/>
              </w:placeholder>
              <w:showingPlcHdr/>
              <w15:appearance w15:val="hidden"/>
              <w:text w:multiLine="1"/>
            </w:sdtPr>
            <w:sdtEndPr/>
            <w:sdtContent>
              <w:r w:rsidR="000E40DF" w:rsidRPr="00C609BE">
                <w:rPr>
                  <w:rStyle w:val="Plassholdertekst"/>
                </w:rPr>
                <w:t>Web.</w:t>
              </w:r>
            </w:sdtContent>
          </w:sdt>
        </w:p>
      </w:tc>
    </w:tr>
    <w:tr w:rsidR="000E40DF" w:rsidRPr="00C609BE" w14:paraId="57BE3377" w14:textId="77777777" w:rsidTr="009623BC">
      <w:sdt>
        <w:sdtPr>
          <w:rPr>
            <w:sz w:val="14"/>
            <w:szCs w:val="14"/>
          </w:rPr>
          <w:tag w:val="PAddress"/>
          <w:id w:val="-221910636"/>
          <w:placeholder>
            <w:docPart w:val="7920EDF4A11F446F991C842DB3E30A4B"/>
          </w:placeholder>
          <w:showingPlcHdr/>
          <w15:appearance w15:val="hidden"/>
          <w:text w:multiLine="1"/>
        </w:sdtPr>
        <w:sdtEndPr/>
        <w:sdtContent>
          <w:tc>
            <w:tcPr>
              <w:tcW w:w="3119" w:type="dxa"/>
            </w:tcPr>
            <w:p w14:paraId="783E6BD8" w14:textId="77777777" w:rsidR="000E40DF" w:rsidRPr="00C609BE" w:rsidRDefault="000E40DF" w:rsidP="000E40DF">
              <w:pPr>
                <w:pStyle w:val="Bunntekst"/>
                <w:spacing w:after="40"/>
                <w:rPr>
                  <w:sz w:val="14"/>
                  <w:szCs w:val="14"/>
                </w:rPr>
              </w:pPr>
              <w:r w:rsidRPr="00C609BE">
                <w:rPr>
                  <w:rStyle w:val="Plassholdertekst"/>
                </w:rPr>
                <w:t>Adresse_post.</w:t>
              </w:r>
            </w:p>
          </w:tc>
        </w:sdtContent>
      </w:sdt>
      <w:tc>
        <w:tcPr>
          <w:tcW w:w="2825" w:type="dxa"/>
        </w:tcPr>
        <w:p w14:paraId="0DBC4817" w14:textId="77777777" w:rsidR="000E40DF" w:rsidRPr="00FC1301" w:rsidRDefault="007A13AE" w:rsidP="000E40DF">
          <w:pPr>
            <w:pStyle w:val="Bunntekst"/>
            <w:spacing w:after="40"/>
            <w:rPr>
              <w:sz w:val="14"/>
              <w:szCs w:val="14"/>
              <w:lang w:val="de-DE"/>
            </w:rPr>
          </w:pPr>
          <w:sdt>
            <w:sdtPr>
              <w:rPr>
                <w:sz w:val="14"/>
                <w:szCs w:val="14"/>
              </w:rPr>
              <w:tag w:val="Lbl_Email"/>
              <w:id w:val="2114165459"/>
              <w:placeholder>
                <w:docPart w:val="622278D1F073474DAB746B137BC2C58C"/>
              </w:placeholder>
              <w:showingPlcHdr/>
              <w15:appearance w15:val="hidden"/>
              <w:text w:multiLine="1"/>
            </w:sdtPr>
            <w:sdtEndPr/>
            <w:sdtContent>
              <w:r w:rsidR="000E40DF" w:rsidRPr="00FC1301">
                <w:rPr>
                  <w:rStyle w:val="Plassholdertekst"/>
                  <w:lang w:val="de-DE"/>
                </w:rPr>
                <w:t>Etikett_e-post.</w:t>
              </w:r>
            </w:sdtContent>
          </w:sdt>
          <w:r w:rsidR="000E40DF" w:rsidRPr="00FC1301">
            <w:rPr>
              <w:sz w:val="14"/>
              <w:szCs w:val="14"/>
              <w:lang w:val="de-DE"/>
            </w:rPr>
            <w:t xml:space="preserve"> </w:t>
          </w:r>
          <w:sdt>
            <w:sdtPr>
              <w:rPr>
                <w:sz w:val="14"/>
                <w:szCs w:val="14"/>
              </w:rPr>
              <w:tag w:val="Email"/>
              <w:id w:val="1061829553"/>
              <w:placeholder>
                <w:docPart w:val="6BA22025159D4E78B639AC1222483A34"/>
              </w:placeholder>
              <w:showingPlcHdr/>
              <w15:appearance w15:val="hidden"/>
              <w:text w:multiLine="1"/>
            </w:sdtPr>
            <w:sdtEndPr/>
            <w:sdtContent>
              <w:r w:rsidR="000E40DF" w:rsidRPr="00FC1301">
                <w:rPr>
                  <w:rStyle w:val="Plassholdertekst"/>
                  <w:lang w:val="de-DE"/>
                </w:rPr>
                <w:t>E-post.</w:t>
              </w:r>
            </w:sdtContent>
          </w:sdt>
        </w:p>
      </w:tc>
      <w:tc>
        <w:tcPr>
          <w:tcW w:w="2105" w:type="dxa"/>
        </w:tcPr>
        <w:p w14:paraId="0B264F55" w14:textId="77777777" w:rsidR="000E40DF" w:rsidRPr="00C609BE" w:rsidRDefault="007A13AE" w:rsidP="000E40DF">
          <w:pPr>
            <w:pStyle w:val="Bunntekst"/>
            <w:spacing w:after="40"/>
            <w:rPr>
              <w:sz w:val="14"/>
              <w:szCs w:val="14"/>
            </w:rPr>
          </w:pPr>
          <w:sdt>
            <w:sdtPr>
              <w:rPr>
                <w:sz w:val="14"/>
                <w:szCs w:val="14"/>
              </w:rPr>
              <w:tag w:val="Lbl_EntNo"/>
              <w:id w:val="-62414493"/>
              <w:placeholder>
                <w:docPart w:val="3A72149C74DF4410B326E0A5A7AB239C"/>
              </w:placeholder>
              <w:showingPlcHdr/>
              <w15:appearance w15:val="hidden"/>
              <w:text w:multiLine="1"/>
            </w:sdtPr>
            <w:sdtEndPr/>
            <w:sdtContent>
              <w:r w:rsidR="000E40DF" w:rsidRPr="00C609BE">
                <w:rPr>
                  <w:rStyle w:val="Plassholdertekst"/>
                </w:rPr>
                <w:t>Etikett_Orgnr.</w:t>
              </w:r>
            </w:sdtContent>
          </w:sdt>
          <w:r w:rsidR="000E40DF" w:rsidRPr="00C609BE">
            <w:rPr>
              <w:sz w:val="14"/>
              <w:szCs w:val="14"/>
            </w:rPr>
            <w:t xml:space="preserve"> </w:t>
          </w:r>
          <w:sdt>
            <w:sdtPr>
              <w:rPr>
                <w:sz w:val="14"/>
                <w:szCs w:val="14"/>
              </w:rPr>
              <w:tag w:val="EntNo"/>
              <w:id w:val="931479616"/>
              <w:placeholder>
                <w:docPart w:val="B96C84528F384DEA9E3412D60F0AAD4B"/>
              </w:placeholder>
              <w:showingPlcHdr/>
              <w15:appearance w15:val="hidden"/>
              <w:text w:multiLine="1"/>
            </w:sdtPr>
            <w:sdtEndPr/>
            <w:sdtContent>
              <w:r w:rsidR="000E40DF" w:rsidRPr="00C609BE">
                <w:rPr>
                  <w:rStyle w:val="Plassholdertekst"/>
                </w:rPr>
                <w:t>Orgnr.</w:t>
              </w:r>
            </w:sdtContent>
          </w:sdt>
        </w:p>
      </w:tc>
    </w:tr>
    <w:bookmarkEnd w:id="0"/>
    <w:bookmarkEnd w:id="1"/>
  </w:tbl>
  <w:p w14:paraId="36C92FED" w14:textId="77777777" w:rsidR="000E40DF" w:rsidRPr="00C609BE" w:rsidRDefault="000E40DF" w:rsidP="000E40D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D9724" w14:textId="77777777" w:rsidR="00913369" w:rsidRDefault="00913369" w:rsidP="00E57659">
      <w:pPr>
        <w:spacing w:after="0" w:line="240" w:lineRule="auto"/>
      </w:pPr>
      <w:r>
        <w:separator/>
      </w:r>
    </w:p>
  </w:footnote>
  <w:footnote w:type="continuationSeparator" w:id="0">
    <w:p w14:paraId="5AD288D5" w14:textId="77777777" w:rsidR="00913369" w:rsidRDefault="00913369" w:rsidP="00E57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9CA3" w14:textId="62F47DC2" w:rsidR="000E40DF" w:rsidRPr="00E113FD" w:rsidRDefault="000E40DF" w:rsidP="000E40DF">
    <w:pPr>
      <w:pStyle w:val="Topptekst"/>
      <w:rPr>
        <w:sz w:val="36"/>
        <w:szCs w:val="36"/>
      </w:rPr>
    </w:pPr>
    <w:r w:rsidRPr="0056337D">
      <w:rPr>
        <w:szCs w:val="28"/>
      </w:rPr>
      <w:t xml:space="preserve">Norsk Sykepleierforbund </w:t>
    </w:r>
    <w:r w:rsidRPr="0056337D">
      <w:rPr>
        <w:rFonts w:ascii="Arial" w:hAnsi="Arial" w:cs="Arial"/>
        <w:color w:val="4D5156"/>
        <w:szCs w:val="28"/>
        <w:shd w:val="clear" w:color="auto" w:fill="FFFFFF"/>
      </w:rPr>
      <w:t>•</w:t>
    </w:r>
    <w:r w:rsidRPr="0056337D">
      <w:rPr>
        <w:szCs w:val="28"/>
      </w:rPr>
      <w:t xml:space="preserve"> </w:t>
    </w:r>
    <w:sdt>
      <w:sdtPr>
        <w:rPr>
          <w:szCs w:val="28"/>
        </w:rPr>
        <w:alias w:val="Enhet"/>
        <w:tag w:val="Unit"/>
        <w:id w:val="1566755232"/>
        <w:placeholder>
          <w:docPart w:val="8813ADF379AE46B68615FAFDB1A5F3C9"/>
        </w:placeholder>
        <w15:appearance w15:val="hidden"/>
        <w:text/>
      </w:sdtPr>
      <w:sdtEndPr/>
      <w:sdtContent>
        <w:r w:rsidR="00B32197">
          <w:rPr>
            <w:szCs w:val="28"/>
          </w:rPr>
          <w:t>Innlandet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0B86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7BBE"/>
    <w:multiLevelType w:val="multilevel"/>
    <w:tmpl w:val="4B74092E"/>
    <w:lvl w:ilvl="0">
      <w:start w:val="1"/>
      <w:numFmt w:val="none"/>
      <w:pStyle w:val="Overskrift1"/>
      <w:lvlText w:val="%1"/>
      <w:lvlJc w:val="left"/>
      <w:pPr>
        <w:ind w:left="0" w:firstLine="0"/>
      </w:pPr>
      <w:rPr>
        <w:rFonts w:hint="default"/>
      </w:rPr>
    </w:lvl>
    <w:lvl w:ilvl="1">
      <w:start w:val="1"/>
      <w:numFmt w:val="none"/>
      <w:pStyle w:val="Overskrift2"/>
      <w:suff w:val="nothing"/>
      <w:lvlText w:val=""/>
      <w:lvlJc w:val="left"/>
      <w:pPr>
        <w:ind w:left="0" w:firstLine="0"/>
      </w:pPr>
      <w:rPr>
        <w:rFonts w:hint="default"/>
      </w:rPr>
    </w:lvl>
    <w:lvl w:ilvl="2">
      <w:start w:val="1"/>
      <w:numFmt w:val="none"/>
      <w:pStyle w:val="Overskrift3"/>
      <w:lvlText w:val="%1"/>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1E9858CC"/>
    <w:multiLevelType w:val="hybridMultilevel"/>
    <w:tmpl w:val="133890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F91298D"/>
    <w:multiLevelType w:val="multilevel"/>
    <w:tmpl w:val="2580E962"/>
    <w:lvl w:ilvl="0">
      <w:start w:val="1"/>
      <w:numFmt w:val="bullet"/>
      <w:pStyle w:val="Punktliste"/>
      <w:lvlText w:val=""/>
      <w:lvlJc w:val="left"/>
      <w:pPr>
        <w:ind w:left="360" w:hanging="360"/>
      </w:pPr>
      <w:rPr>
        <w:rFonts w:ascii="Wingdings" w:hAnsi="Wingdings" w:hint="default"/>
      </w:rPr>
    </w:lvl>
    <w:lvl w:ilvl="1">
      <w:start w:val="1"/>
      <w:numFmt w:val="bullet"/>
      <w:lvlText w:val="–"/>
      <w:lvlJc w:val="left"/>
      <w:pPr>
        <w:ind w:left="720" w:hanging="360"/>
      </w:pPr>
      <w:rPr>
        <w:rFonts w:ascii="Lucida Sans Unicode" w:hAnsi="Lucida Sans Unicode" w:hint="default"/>
      </w:rPr>
    </w:lvl>
    <w:lvl w:ilvl="2">
      <w:start w:val="1"/>
      <w:numFmt w:val="bullet"/>
      <w:lvlText w:val=""/>
      <w:lvlJc w:val="left"/>
      <w:pPr>
        <w:ind w:left="1080" w:hanging="360"/>
      </w:pPr>
      <w:rPr>
        <w:rFonts w:ascii="Wingdings 2" w:hAnsi="Wingdings 2" w:hint="default"/>
        <w:color w:val="auto"/>
        <w:sz w:val="1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8766C5"/>
    <w:multiLevelType w:val="hybridMultilevel"/>
    <w:tmpl w:val="FD3439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3155D30"/>
    <w:multiLevelType w:val="hybridMultilevel"/>
    <w:tmpl w:val="DD521852"/>
    <w:lvl w:ilvl="0" w:tplc="27F094EE">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309625478">
    <w:abstractNumId w:val="0"/>
  </w:num>
  <w:num w:numId="2" w16cid:durableId="1055662477">
    <w:abstractNumId w:val="3"/>
  </w:num>
  <w:num w:numId="3" w16cid:durableId="1572689806">
    <w:abstractNumId w:val="5"/>
  </w:num>
  <w:num w:numId="4" w16cid:durableId="383257421">
    <w:abstractNumId w:val="3"/>
  </w:num>
  <w:num w:numId="5" w16cid:durableId="280304815">
    <w:abstractNumId w:val="1"/>
  </w:num>
  <w:num w:numId="6" w16cid:durableId="438529028">
    <w:abstractNumId w:val="1"/>
  </w:num>
  <w:num w:numId="7" w16cid:durableId="725959601">
    <w:abstractNumId w:val="2"/>
  </w:num>
  <w:num w:numId="8" w16cid:durableId="1371417362">
    <w:abstractNumId w:val="6"/>
  </w:num>
  <w:num w:numId="9" w16cid:durableId="1365669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tTheme" w:val="1"/>
  </w:docVars>
  <w:rsids>
    <w:rsidRoot w:val="00913369"/>
    <w:rsid w:val="00010176"/>
    <w:rsid w:val="00014F1E"/>
    <w:rsid w:val="000202B1"/>
    <w:rsid w:val="0002207B"/>
    <w:rsid w:val="0002654B"/>
    <w:rsid w:val="00027F0B"/>
    <w:rsid w:val="00031997"/>
    <w:rsid w:val="000376B5"/>
    <w:rsid w:val="00037F85"/>
    <w:rsid w:val="0005222A"/>
    <w:rsid w:val="00055372"/>
    <w:rsid w:val="00057559"/>
    <w:rsid w:val="00075290"/>
    <w:rsid w:val="00077D9C"/>
    <w:rsid w:val="00081A60"/>
    <w:rsid w:val="00082503"/>
    <w:rsid w:val="00095C0A"/>
    <w:rsid w:val="000A62EB"/>
    <w:rsid w:val="000C7A9F"/>
    <w:rsid w:val="000E1001"/>
    <w:rsid w:val="000E40DF"/>
    <w:rsid w:val="00107079"/>
    <w:rsid w:val="001177F0"/>
    <w:rsid w:val="00126AEA"/>
    <w:rsid w:val="00145230"/>
    <w:rsid w:val="001719BF"/>
    <w:rsid w:val="0017396F"/>
    <w:rsid w:val="00180113"/>
    <w:rsid w:val="001803D8"/>
    <w:rsid w:val="00180605"/>
    <w:rsid w:val="001806A3"/>
    <w:rsid w:val="00181C61"/>
    <w:rsid w:val="001A0B01"/>
    <w:rsid w:val="001A2BFA"/>
    <w:rsid w:val="001A2E1A"/>
    <w:rsid w:val="001A48C3"/>
    <w:rsid w:val="001A51E1"/>
    <w:rsid w:val="001B0531"/>
    <w:rsid w:val="001B325C"/>
    <w:rsid w:val="001B61A8"/>
    <w:rsid w:val="001C370C"/>
    <w:rsid w:val="001F289F"/>
    <w:rsid w:val="001F6B5C"/>
    <w:rsid w:val="00201D1B"/>
    <w:rsid w:val="002040AF"/>
    <w:rsid w:val="0022095A"/>
    <w:rsid w:val="00227C92"/>
    <w:rsid w:val="00252C5B"/>
    <w:rsid w:val="00253436"/>
    <w:rsid w:val="00267F98"/>
    <w:rsid w:val="00271E36"/>
    <w:rsid w:val="00272964"/>
    <w:rsid w:val="00275DC8"/>
    <w:rsid w:val="002829DA"/>
    <w:rsid w:val="00290CC4"/>
    <w:rsid w:val="00295EDF"/>
    <w:rsid w:val="002C123E"/>
    <w:rsid w:val="002D0E3C"/>
    <w:rsid w:val="002D30EB"/>
    <w:rsid w:val="002D349F"/>
    <w:rsid w:val="002D487E"/>
    <w:rsid w:val="002D4ED2"/>
    <w:rsid w:val="002E6498"/>
    <w:rsid w:val="002F250F"/>
    <w:rsid w:val="002F420C"/>
    <w:rsid w:val="00316D41"/>
    <w:rsid w:val="00321D67"/>
    <w:rsid w:val="0034310A"/>
    <w:rsid w:val="00345DD4"/>
    <w:rsid w:val="00354BFC"/>
    <w:rsid w:val="00363A4C"/>
    <w:rsid w:val="00370E37"/>
    <w:rsid w:val="003734A1"/>
    <w:rsid w:val="003735DD"/>
    <w:rsid w:val="00381739"/>
    <w:rsid w:val="003A4F2D"/>
    <w:rsid w:val="003B2AD6"/>
    <w:rsid w:val="003B3E8F"/>
    <w:rsid w:val="003C652C"/>
    <w:rsid w:val="003E0E37"/>
    <w:rsid w:val="003E3BF4"/>
    <w:rsid w:val="003F2900"/>
    <w:rsid w:val="003F43F3"/>
    <w:rsid w:val="00401803"/>
    <w:rsid w:val="004106B8"/>
    <w:rsid w:val="0041594C"/>
    <w:rsid w:val="004170AA"/>
    <w:rsid w:val="00422F40"/>
    <w:rsid w:val="00427637"/>
    <w:rsid w:val="00435B6F"/>
    <w:rsid w:val="004362BE"/>
    <w:rsid w:val="00462138"/>
    <w:rsid w:val="00464EAA"/>
    <w:rsid w:val="004662E5"/>
    <w:rsid w:val="00470961"/>
    <w:rsid w:val="004721E1"/>
    <w:rsid w:val="00477F68"/>
    <w:rsid w:val="00483C2D"/>
    <w:rsid w:val="004849A6"/>
    <w:rsid w:val="004913DF"/>
    <w:rsid w:val="0049733B"/>
    <w:rsid w:val="004B249C"/>
    <w:rsid w:val="004B2642"/>
    <w:rsid w:val="004B7BA9"/>
    <w:rsid w:val="004B7D05"/>
    <w:rsid w:val="004C0A69"/>
    <w:rsid w:val="004C0B1C"/>
    <w:rsid w:val="004C24C9"/>
    <w:rsid w:val="004D36F1"/>
    <w:rsid w:val="004D476E"/>
    <w:rsid w:val="004D5162"/>
    <w:rsid w:val="004F3DAC"/>
    <w:rsid w:val="004F4B8B"/>
    <w:rsid w:val="005001C6"/>
    <w:rsid w:val="00507886"/>
    <w:rsid w:val="00517013"/>
    <w:rsid w:val="0052371C"/>
    <w:rsid w:val="00535633"/>
    <w:rsid w:val="00545A25"/>
    <w:rsid w:val="005527FA"/>
    <w:rsid w:val="0055557F"/>
    <w:rsid w:val="00566B76"/>
    <w:rsid w:val="00585CCE"/>
    <w:rsid w:val="0059380A"/>
    <w:rsid w:val="005946B3"/>
    <w:rsid w:val="005B1160"/>
    <w:rsid w:val="005B4F92"/>
    <w:rsid w:val="005C055D"/>
    <w:rsid w:val="005C2396"/>
    <w:rsid w:val="005D0A1D"/>
    <w:rsid w:val="005D3A3B"/>
    <w:rsid w:val="005D438B"/>
    <w:rsid w:val="005F1BFF"/>
    <w:rsid w:val="005F770C"/>
    <w:rsid w:val="00604891"/>
    <w:rsid w:val="0061137B"/>
    <w:rsid w:val="00617994"/>
    <w:rsid w:val="00624311"/>
    <w:rsid w:val="00630601"/>
    <w:rsid w:val="00635F39"/>
    <w:rsid w:val="00645032"/>
    <w:rsid w:val="00650227"/>
    <w:rsid w:val="00655556"/>
    <w:rsid w:val="00660FC3"/>
    <w:rsid w:val="006771E4"/>
    <w:rsid w:val="00683C9D"/>
    <w:rsid w:val="00687482"/>
    <w:rsid w:val="006A0C34"/>
    <w:rsid w:val="006A7B69"/>
    <w:rsid w:val="006B16FD"/>
    <w:rsid w:val="006B1851"/>
    <w:rsid w:val="006C017C"/>
    <w:rsid w:val="006D7E06"/>
    <w:rsid w:val="006F29FB"/>
    <w:rsid w:val="006F7898"/>
    <w:rsid w:val="00707698"/>
    <w:rsid w:val="00715DF8"/>
    <w:rsid w:val="00726C60"/>
    <w:rsid w:val="00735AE0"/>
    <w:rsid w:val="007405B5"/>
    <w:rsid w:val="007442E2"/>
    <w:rsid w:val="00762572"/>
    <w:rsid w:val="00764853"/>
    <w:rsid w:val="00774571"/>
    <w:rsid w:val="00782694"/>
    <w:rsid w:val="0079336F"/>
    <w:rsid w:val="00794229"/>
    <w:rsid w:val="007A13AE"/>
    <w:rsid w:val="007A3603"/>
    <w:rsid w:val="007B7286"/>
    <w:rsid w:val="007D74D7"/>
    <w:rsid w:val="007F00A8"/>
    <w:rsid w:val="007F32EB"/>
    <w:rsid w:val="007F5B41"/>
    <w:rsid w:val="00821DFF"/>
    <w:rsid w:val="00830604"/>
    <w:rsid w:val="0084285F"/>
    <w:rsid w:val="00845AEB"/>
    <w:rsid w:val="00852AC5"/>
    <w:rsid w:val="00855159"/>
    <w:rsid w:val="00881774"/>
    <w:rsid w:val="008826D6"/>
    <w:rsid w:val="008A51A5"/>
    <w:rsid w:val="008C1E9D"/>
    <w:rsid w:val="008C2B4A"/>
    <w:rsid w:val="008C3A54"/>
    <w:rsid w:val="008D7BA8"/>
    <w:rsid w:val="008F640E"/>
    <w:rsid w:val="00903F2F"/>
    <w:rsid w:val="009119DC"/>
    <w:rsid w:val="0091327C"/>
    <w:rsid w:val="00913369"/>
    <w:rsid w:val="0091437F"/>
    <w:rsid w:val="00923FF5"/>
    <w:rsid w:val="00927DFF"/>
    <w:rsid w:val="00952588"/>
    <w:rsid w:val="009543AD"/>
    <w:rsid w:val="009604CA"/>
    <w:rsid w:val="0096222E"/>
    <w:rsid w:val="009623BC"/>
    <w:rsid w:val="00966FF3"/>
    <w:rsid w:val="009733D5"/>
    <w:rsid w:val="00975B73"/>
    <w:rsid w:val="00980B22"/>
    <w:rsid w:val="00987D51"/>
    <w:rsid w:val="009906E2"/>
    <w:rsid w:val="009916E0"/>
    <w:rsid w:val="00991E0B"/>
    <w:rsid w:val="009A0E87"/>
    <w:rsid w:val="009B19E6"/>
    <w:rsid w:val="009C1D0A"/>
    <w:rsid w:val="009C2861"/>
    <w:rsid w:val="009D104B"/>
    <w:rsid w:val="009D2416"/>
    <w:rsid w:val="009D6E6C"/>
    <w:rsid w:val="009E17F4"/>
    <w:rsid w:val="009F08DD"/>
    <w:rsid w:val="009F1B1C"/>
    <w:rsid w:val="009F46C3"/>
    <w:rsid w:val="009F757D"/>
    <w:rsid w:val="00A122C8"/>
    <w:rsid w:val="00A177DA"/>
    <w:rsid w:val="00A24D8C"/>
    <w:rsid w:val="00A32F62"/>
    <w:rsid w:val="00A45E9D"/>
    <w:rsid w:val="00A56670"/>
    <w:rsid w:val="00A67160"/>
    <w:rsid w:val="00A70606"/>
    <w:rsid w:val="00A8202B"/>
    <w:rsid w:val="00AA2FD4"/>
    <w:rsid w:val="00AA4095"/>
    <w:rsid w:val="00AB06B6"/>
    <w:rsid w:val="00AC315F"/>
    <w:rsid w:val="00AD6E7A"/>
    <w:rsid w:val="00AF646F"/>
    <w:rsid w:val="00B20D53"/>
    <w:rsid w:val="00B3088E"/>
    <w:rsid w:val="00B32197"/>
    <w:rsid w:val="00B349D7"/>
    <w:rsid w:val="00B350B7"/>
    <w:rsid w:val="00B43066"/>
    <w:rsid w:val="00B7593D"/>
    <w:rsid w:val="00B775F7"/>
    <w:rsid w:val="00B83547"/>
    <w:rsid w:val="00BB2C8C"/>
    <w:rsid w:val="00BC2A8E"/>
    <w:rsid w:val="00BC386B"/>
    <w:rsid w:val="00BC63C9"/>
    <w:rsid w:val="00BE04D4"/>
    <w:rsid w:val="00BE48F5"/>
    <w:rsid w:val="00BE4ABB"/>
    <w:rsid w:val="00BE7E50"/>
    <w:rsid w:val="00BF7C5A"/>
    <w:rsid w:val="00C07B06"/>
    <w:rsid w:val="00C13C94"/>
    <w:rsid w:val="00C16BDE"/>
    <w:rsid w:val="00C23D5D"/>
    <w:rsid w:val="00C363AF"/>
    <w:rsid w:val="00C371A7"/>
    <w:rsid w:val="00C643A3"/>
    <w:rsid w:val="00C671EB"/>
    <w:rsid w:val="00C67B49"/>
    <w:rsid w:val="00C70A70"/>
    <w:rsid w:val="00C73057"/>
    <w:rsid w:val="00C753CE"/>
    <w:rsid w:val="00C929DE"/>
    <w:rsid w:val="00CA312F"/>
    <w:rsid w:val="00CB61C8"/>
    <w:rsid w:val="00CC518D"/>
    <w:rsid w:val="00CD4D1F"/>
    <w:rsid w:val="00CE47D8"/>
    <w:rsid w:val="00CF069E"/>
    <w:rsid w:val="00CF21C7"/>
    <w:rsid w:val="00CF69A6"/>
    <w:rsid w:val="00D0436E"/>
    <w:rsid w:val="00D116BF"/>
    <w:rsid w:val="00D12523"/>
    <w:rsid w:val="00D23A46"/>
    <w:rsid w:val="00D2505B"/>
    <w:rsid w:val="00D258F6"/>
    <w:rsid w:val="00D47136"/>
    <w:rsid w:val="00D54CAF"/>
    <w:rsid w:val="00D72C06"/>
    <w:rsid w:val="00D73C0A"/>
    <w:rsid w:val="00D762BA"/>
    <w:rsid w:val="00D76DB5"/>
    <w:rsid w:val="00D77729"/>
    <w:rsid w:val="00DA61E1"/>
    <w:rsid w:val="00DD2B3D"/>
    <w:rsid w:val="00DD468A"/>
    <w:rsid w:val="00E0643A"/>
    <w:rsid w:val="00E113FD"/>
    <w:rsid w:val="00E1287E"/>
    <w:rsid w:val="00E1505B"/>
    <w:rsid w:val="00E15BAE"/>
    <w:rsid w:val="00E35936"/>
    <w:rsid w:val="00E438B8"/>
    <w:rsid w:val="00E43AC9"/>
    <w:rsid w:val="00E4571C"/>
    <w:rsid w:val="00E46825"/>
    <w:rsid w:val="00E47AEE"/>
    <w:rsid w:val="00E57659"/>
    <w:rsid w:val="00E66932"/>
    <w:rsid w:val="00E67E3D"/>
    <w:rsid w:val="00E70042"/>
    <w:rsid w:val="00E74C5B"/>
    <w:rsid w:val="00E935CC"/>
    <w:rsid w:val="00EA185A"/>
    <w:rsid w:val="00EA21C4"/>
    <w:rsid w:val="00EA3BD5"/>
    <w:rsid w:val="00EA40DB"/>
    <w:rsid w:val="00EA4592"/>
    <w:rsid w:val="00EA7E95"/>
    <w:rsid w:val="00EB12B2"/>
    <w:rsid w:val="00EB1A35"/>
    <w:rsid w:val="00EC092A"/>
    <w:rsid w:val="00EC4B54"/>
    <w:rsid w:val="00ED1A5B"/>
    <w:rsid w:val="00ED7E33"/>
    <w:rsid w:val="00EF30DF"/>
    <w:rsid w:val="00EF423E"/>
    <w:rsid w:val="00EF43DB"/>
    <w:rsid w:val="00F074F2"/>
    <w:rsid w:val="00F1550C"/>
    <w:rsid w:val="00F256AA"/>
    <w:rsid w:val="00F33999"/>
    <w:rsid w:val="00F35975"/>
    <w:rsid w:val="00F36F1B"/>
    <w:rsid w:val="00F41BAF"/>
    <w:rsid w:val="00F54E27"/>
    <w:rsid w:val="00F65639"/>
    <w:rsid w:val="00F66C52"/>
    <w:rsid w:val="00F70A7A"/>
    <w:rsid w:val="00FA04E0"/>
    <w:rsid w:val="00FB705B"/>
    <w:rsid w:val="00FB7E27"/>
    <w:rsid w:val="00FD3D4E"/>
    <w:rsid w:val="00FD6965"/>
    <w:rsid w:val="00FF502F"/>
    <w:rsid w:val="00FF57BB"/>
    <w:rsid w:val="1553DBFD"/>
    <w:rsid w:val="16FEF86B"/>
    <w:rsid w:val="3142C52B"/>
    <w:rsid w:val="64939D07"/>
    <w:rsid w:val="73E75C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4336"/>
  <w15:docId w15:val="{7B82E122-A8D9-4C1E-A7FA-0BF977C8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3F3"/>
    <w:rPr>
      <w:sz w:val="22"/>
    </w:rPr>
  </w:style>
  <w:style w:type="paragraph" w:styleId="Overskrift1">
    <w:name w:val="heading 1"/>
    <w:basedOn w:val="Normal"/>
    <w:next w:val="Normal"/>
    <w:link w:val="Overskrift1Tegn"/>
    <w:uiPriority w:val="5"/>
    <w:qFormat/>
    <w:rsid w:val="003F43F3"/>
    <w:pPr>
      <w:keepNext/>
      <w:keepLines/>
      <w:numPr>
        <w:numId w:val="6"/>
      </w:numPr>
      <w:spacing w:before="240" w:after="240"/>
      <w:outlineLvl w:val="0"/>
    </w:pPr>
    <w:rPr>
      <w:rFonts w:asciiTheme="majorHAnsi" w:eastAsiaTheme="majorEastAsia" w:hAnsiTheme="majorHAnsi" w:cstheme="majorBidi"/>
      <w:b/>
      <w:color w:val="020202" w:themeColor="text1"/>
      <w:sz w:val="36"/>
      <w:szCs w:val="32"/>
    </w:rPr>
  </w:style>
  <w:style w:type="paragraph" w:styleId="Overskrift2">
    <w:name w:val="heading 2"/>
    <w:basedOn w:val="Normal"/>
    <w:next w:val="Normal"/>
    <w:link w:val="Overskrift2Tegn"/>
    <w:uiPriority w:val="6"/>
    <w:qFormat/>
    <w:rsid w:val="008F640E"/>
    <w:pPr>
      <w:keepNext/>
      <w:keepLines/>
      <w:numPr>
        <w:ilvl w:val="1"/>
        <w:numId w:val="6"/>
      </w:numPr>
      <w:spacing w:before="600" w:after="60"/>
      <w:outlineLvl w:val="1"/>
    </w:pPr>
    <w:rPr>
      <w:rFonts w:asciiTheme="majorHAnsi" w:eastAsiaTheme="majorEastAsia" w:hAnsiTheme="majorHAnsi" w:cstheme="majorBidi"/>
      <w:b/>
      <w:color w:val="020202" w:themeColor="text1"/>
      <w:sz w:val="24"/>
      <w:szCs w:val="26"/>
    </w:rPr>
  </w:style>
  <w:style w:type="paragraph" w:styleId="Overskrift3">
    <w:name w:val="heading 3"/>
    <w:basedOn w:val="Normal"/>
    <w:next w:val="Normal"/>
    <w:link w:val="Overskrift3Tegn"/>
    <w:uiPriority w:val="7"/>
    <w:qFormat/>
    <w:rsid w:val="003F43F3"/>
    <w:pPr>
      <w:keepNext/>
      <w:keepLines/>
      <w:numPr>
        <w:ilvl w:val="2"/>
        <w:numId w:val="6"/>
      </w:numPr>
      <w:spacing w:before="40" w:after="0"/>
      <w:outlineLvl w:val="2"/>
    </w:pPr>
    <w:rPr>
      <w:rFonts w:asciiTheme="majorHAnsi" w:eastAsiaTheme="majorEastAsia" w:hAnsiTheme="majorHAnsi" w:cstheme="majorBidi"/>
      <w:b/>
      <w:color w:val="020202" w:themeColor="text1"/>
      <w:szCs w:val="24"/>
    </w:rPr>
  </w:style>
  <w:style w:type="paragraph" w:styleId="Overskrift4">
    <w:name w:val="heading 4"/>
    <w:basedOn w:val="Normal"/>
    <w:next w:val="Normal"/>
    <w:link w:val="Overskrift4Tegn"/>
    <w:uiPriority w:val="9"/>
    <w:semiHidden/>
    <w:unhideWhenUsed/>
    <w:rsid w:val="00DD2B3D"/>
    <w:pPr>
      <w:keepNext/>
      <w:keepLines/>
      <w:numPr>
        <w:ilvl w:val="3"/>
        <w:numId w:val="6"/>
      </w:numPr>
      <w:spacing w:before="40" w:after="0"/>
      <w:outlineLvl w:val="3"/>
    </w:pPr>
    <w:rPr>
      <w:rFonts w:asciiTheme="majorHAnsi" w:eastAsiaTheme="majorEastAsia" w:hAnsiTheme="majorHAnsi" w:cstheme="majorBidi"/>
      <w:i/>
      <w:iCs/>
      <w:color w:val="0047D5" w:themeColor="accent1" w:themeShade="BF"/>
    </w:rPr>
  </w:style>
  <w:style w:type="paragraph" w:styleId="Overskrift5">
    <w:name w:val="heading 5"/>
    <w:basedOn w:val="Normal"/>
    <w:next w:val="Normal"/>
    <w:link w:val="Overskrift5Tegn"/>
    <w:uiPriority w:val="9"/>
    <w:semiHidden/>
    <w:unhideWhenUsed/>
    <w:qFormat/>
    <w:rsid w:val="00DD2B3D"/>
    <w:pPr>
      <w:keepNext/>
      <w:keepLines/>
      <w:numPr>
        <w:ilvl w:val="4"/>
        <w:numId w:val="6"/>
      </w:numPr>
      <w:spacing w:before="40" w:after="0"/>
      <w:outlineLvl w:val="4"/>
    </w:pPr>
    <w:rPr>
      <w:rFonts w:asciiTheme="majorHAnsi" w:eastAsiaTheme="majorEastAsia" w:hAnsiTheme="majorHAnsi" w:cstheme="majorBidi"/>
      <w:color w:val="0047D5" w:themeColor="accent1" w:themeShade="BF"/>
    </w:rPr>
  </w:style>
  <w:style w:type="paragraph" w:styleId="Overskrift6">
    <w:name w:val="heading 6"/>
    <w:basedOn w:val="Normal"/>
    <w:next w:val="Normal"/>
    <w:link w:val="Overskrift6Tegn"/>
    <w:uiPriority w:val="9"/>
    <w:semiHidden/>
    <w:unhideWhenUsed/>
    <w:qFormat/>
    <w:rsid w:val="00DD2B3D"/>
    <w:pPr>
      <w:keepNext/>
      <w:keepLines/>
      <w:numPr>
        <w:ilvl w:val="5"/>
        <w:numId w:val="6"/>
      </w:numPr>
      <w:spacing w:before="40" w:after="0"/>
      <w:outlineLvl w:val="5"/>
    </w:pPr>
    <w:rPr>
      <w:rFonts w:asciiTheme="majorHAnsi" w:eastAsiaTheme="majorEastAsia" w:hAnsiTheme="majorHAnsi" w:cstheme="majorBidi"/>
      <w:color w:val="002F8D" w:themeColor="accent1" w:themeShade="7F"/>
    </w:rPr>
  </w:style>
  <w:style w:type="paragraph" w:styleId="Overskrift7">
    <w:name w:val="heading 7"/>
    <w:basedOn w:val="Normal"/>
    <w:next w:val="Normal"/>
    <w:link w:val="Overskrift7Tegn"/>
    <w:uiPriority w:val="9"/>
    <w:semiHidden/>
    <w:unhideWhenUsed/>
    <w:qFormat/>
    <w:rsid w:val="00DD2B3D"/>
    <w:pPr>
      <w:keepNext/>
      <w:keepLines/>
      <w:numPr>
        <w:ilvl w:val="6"/>
        <w:numId w:val="6"/>
      </w:numPr>
      <w:spacing w:before="40" w:after="0"/>
      <w:outlineLvl w:val="6"/>
    </w:pPr>
    <w:rPr>
      <w:rFonts w:asciiTheme="majorHAnsi" w:eastAsiaTheme="majorEastAsia" w:hAnsiTheme="majorHAnsi" w:cstheme="majorBidi"/>
      <w:i/>
      <w:iCs/>
      <w:color w:val="002F8D" w:themeColor="accent1" w:themeShade="7F"/>
    </w:rPr>
  </w:style>
  <w:style w:type="paragraph" w:styleId="Overskrift8">
    <w:name w:val="heading 8"/>
    <w:basedOn w:val="Normal"/>
    <w:next w:val="Normal"/>
    <w:link w:val="Overskrift8Tegn"/>
    <w:uiPriority w:val="9"/>
    <w:semiHidden/>
    <w:unhideWhenUsed/>
    <w:qFormat/>
    <w:rsid w:val="00DD2B3D"/>
    <w:pPr>
      <w:keepNext/>
      <w:keepLines/>
      <w:numPr>
        <w:ilvl w:val="7"/>
        <w:numId w:val="6"/>
      </w:numPr>
      <w:spacing w:before="40" w:after="0"/>
      <w:outlineLvl w:val="7"/>
    </w:pPr>
    <w:rPr>
      <w:rFonts w:asciiTheme="majorHAnsi" w:eastAsiaTheme="majorEastAsia" w:hAnsiTheme="majorHAnsi" w:cstheme="majorBidi"/>
      <w:color w:val="282828" w:themeColor="text1" w:themeTint="D8"/>
      <w:sz w:val="21"/>
      <w:szCs w:val="21"/>
    </w:rPr>
  </w:style>
  <w:style w:type="paragraph" w:styleId="Overskrift9">
    <w:name w:val="heading 9"/>
    <w:basedOn w:val="Normal"/>
    <w:next w:val="Normal"/>
    <w:link w:val="Overskrift9Tegn"/>
    <w:uiPriority w:val="9"/>
    <w:semiHidden/>
    <w:unhideWhenUsed/>
    <w:qFormat/>
    <w:rsid w:val="00DD2B3D"/>
    <w:pPr>
      <w:keepNext/>
      <w:keepLines/>
      <w:numPr>
        <w:ilvl w:val="8"/>
        <w:numId w:val="6"/>
      </w:numPr>
      <w:spacing w:before="40" w:after="0"/>
      <w:outlineLvl w:val="8"/>
    </w:pPr>
    <w:rPr>
      <w:rFonts w:asciiTheme="majorHAnsi" w:eastAsiaTheme="majorEastAsia" w:hAnsiTheme="majorHAnsi" w:cstheme="majorBidi"/>
      <w:i/>
      <w:iCs/>
      <w:color w:val="28282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3F43F3"/>
    <w:pPr>
      <w:spacing w:after="0" w:line="240" w:lineRule="auto"/>
    </w:pPr>
    <w:rPr>
      <w:sz w:val="20"/>
    </w:rPr>
  </w:style>
  <w:style w:type="character" w:customStyle="1" w:styleId="BunntekstTegn">
    <w:name w:val="Bunntekst Tegn"/>
    <w:basedOn w:val="Standardskriftforavsnitt"/>
    <w:link w:val="Bunntekst"/>
    <w:uiPriority w:val="99"/>
    <w:rsid w:val="003F43F3"/>
  </w:style>
  <w:style w:type="character" w:customStyle="1" w:styleId="Overskrift1Tegn">
    <w:name w:val="Overskrift 1 Tegn"/>
    <w:basedOn w:val="Standardskriftforavsnitt"/>
    <w:link w:val="Overskrift1"/>
    <w:uiPriority w:val="5"/>
    <w:rsid w:val="003F43F3"/>
    <w:rPr>
      <w:rFonts w:asciiTheme="majorHAnsi" w:eastAsiaTheme="majorEastAsia" w:hAnsiTheme="majorHAnsi" w:cstheme="majorBidi"/>
      <w:b/>
      <w:color w:val="020202" w:themeColor="text1"/>
      <w:sz w:val="36"/>
      <w:szCs w:val="32"/>
    </w:rPr>
  </w:style>
  <w:style w:type="character" w:customStyle="1" w:styleId="Overskrift2Tegn">
    <w:name w:val="Overskrift 2 Tegn"/>
    <w:basedOn w:val="Standardskriftforavsnitt"/>
    <w:link w:val="Overskrift2"/>
    <w:uiPriority w:val="6"/>
    <w:rsid w:val="008F640E"/>
    <w:rPr>
      <w:rFonts w:asciiTheme="majorHAnsi" w:eastAsiaTheme="majorEastAsia" w:hAnsiTheme="majorHAnsi" w:cstheme="majorBidi"/>
      <w:b/>
      <w:color w:val="020202" w:themeColor="text1"/>
      <w:sz w:val="24"/>
      <w:szCs w:val="26"/>
    </w:rPr>
  </w:style>
  <w:style w:type="character" w:customStyle="1" w:styleId="Overskrift3Tegn">
    <w:name w:val="Overskrift 3 Tegn"/>
    <w:basedOn w:val="Standardskriftforavsnitt"/>
    <w:link w:val="Overskrift3"/>
    <w:uiPriority w:val="7"/>
    <w:rsid w:val="003F43F3"/>
    <w:rPr>
      <w:rFonts w:asciiTheme="majorHAnsi" w:eastAsiaTheme="majorEastAsia" w:hAnsiTheme="majorHAnsi" w:cstheme="majorBidi"/>
      <w:b/>
      <w:color w:val="020202" w:themeColor="text1"/>
      <w:sz w:val="22"/>
      <w:szCs w:val="24"/>
    </w:rPr>
  </w:style>
  <w:style w:type="character" w:styleId="Plassholdertekst">
    <w:name w:val="Placeholder Text"/>
    <w:basedOn w:val="Standardskriftforavsnitt"/>
    <w:uiPriority w:val="99"/>
    <w:semiHidden/>
    <w:rsid w:val="003F43F3"/>
    <w:rPr>
      <w:vanish/>
      <w:color w:val="808080"/>
    </w:rPr>
  </w:style>
  <w:style w:type="paragraph" w:styleId="Punktliste">
    <w:name w:val="List Bullet"/>
    <w:basedOn w:val="Normal"/>
    <w:uiPriority w:val="10"/>
    <w:qFormat/>
    <w:rsid w:val="003F43F3"/>
    <w:pPr>
      <w:numPr>
        <w:numId w:val="4"/>
      </w:numPr>
      <w:contextualSpacing/>
    </w:pPr>
  </w:style>
  <w:style w:type="table" w:styleId="Tabellrutenett">
    <w:name w:val="Table Grid"/>
    <w:basedOn w:val="Vanligtabell"/>
    <w:uiPriority w:val="39"/>
    <w:rsid w:val="003F4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30"/>
    <w:qFormat/>
    <w:rsid w:val="003F43F3"/>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telTegn">
    <w:name w:val="Tittel Tegn"/>
    <w:basedOn w:val="Standardskriftforavsnitt"/>
    <w:link w:val="Tittel"/>
    <w:uiPriority w:val="30"/>
    <w:rsid w:val="003F43F3"/>
    <w:rPr>
      <w:rFonts w:asciiTheme="majorHAnsi" w:eastAsiaTheme="majorEastAsia" w:hAnsiTheme="majorHAnsi" w:cstheme="majorBidi"/>
      <w:b/>
      <w:spacing w:val="-10"/>
      <w:kern w:val="28"/>
      <w:sz w:val="40"/>
      <w:szCs w:val="56"/>
    </w:rPr>
  </w:style>
  <w:style w:type="paragraph" w:styleId="Topptekst">
    <w:name w:val="header"/>
    <w:basedOn w:val="Normal"/>
    <w:link w:val="TopptekstTegn"/>
    <w:uiPriority w:val="99"/>
    <w:unhideWhenUsed/>
    <w:rsid w:val="003F43F3"/>
    <w:pPr>
      <w:tabs>
        <w:tab w:val="center" w:pos="4536"/>
        <w:tab w:val="right" w:pos="9072"/>
      </w:tabs>
      <w:spacing w:after="0" w:line="240" w:lineRule="auto"/>
    </w:pPr>
    <w:rPr>
      <w:sz w:val="28"/>
    </w:rPr>
  </w:style>
  <w:style w:type="character" w:customStyle="1" w:styleId="TopptekstTegn">
    <w:name w:val="Topptekst Tegn"/>
    <w:basedOn w:val="Standardskriftforavsnitt"/>
    <w:link w:val="Topptekst"/>
    <w:uiPriority w:val="99"/>
    <w:rsid w:val="003F43F3"/>
    <w:rPr>
      <w:sz w:val="28"/>
    </w:rPr>
  </w:style>
  <w:style w:type="paragraph" w:styleId="Ingenmellomrom">
    <w:name w:val="No Spacing"/>
    <w:uiPriority w:val="1"/>
    <w:rsid w:val="003F43F3"/>
    <w:pPr>
      <w:spacing w:after="0" w:line="264" w:lineRule="auto"/>
    </w:pPr>
    <w:rPr>
      <w:szCs w:val="22"/>
    </w:rPr>
  </w:style>
  <w:style w:type="paragraph" w:customStyle="1" w:styleId="Referanserbrev">
    <w:name w:val="Referanser brev"/>
    <w:basedOn w:val="Normal"/>
    <w:rsid w:val="003F43F3"/>
    <w:pPr>
      <w:spacing w:after="0" w:line="240" w:lineRule="auto"/>
    </w:pPr>
    <w:rPr>
      <w:sz w:val="16"/>
      <w:szCs w:val="22"/>
    </w:rPr>
  </w:style>
  <w:style w:type="paragraph" w:customStyle="1" w:styleId="Kopiogvedlegg">
    <w:name w:val="Kopi og vedlegg"/>
    <w:basedOn w:val="Normal"/>
    <w:semiHidden/>
    <w:rsid w:val="003F43F3"/>
    <w:pPr>
      <w:spacing w:after="0" w:line="264" w:lineRule="auto"/>
    </w:pPr>
    <w:rPr>
      <w:sz w:val="16"/>
      <w:szCs w:val="22"/>
    </w:rPr>
  </w:style>
  <w:style w:type="character" w:customStyle="1" w:styleId="normaltextrun">
    <w:name w:val="normaltextrun"/>
    <w:basedOn w:val="Standardskriftforavsnitt"/>
    <w:rsid w:val="003F43F3"/>
  </w:style>
  <w:style w:type="character" w:customStyle="1" w:styleId="eop">
    <w:name w:val="eop"/>
    <w:basedOn w:val="Standardskriftforavsnitt"/>
    <w:rsid w:val="003F43F3"/>
  </w:style>
  <w:style w:type="paragraph" w:styleId="Listeavsnitt">
    <w:name w:val="List Paragraph"/>
    <w:basedOn w:val="Normal"/>
    <w:uiPriority w:val="34"/>
    <w:qFormat/>
    <w:rsid w:val="003F43F3"/>
    <w:pPr>
      <w:ind w:left="720"/>
      <w:contextualSpacing/>
    </w:pPr>
  </w:style>
  <w:style w:type="paragraph" w:styleId="Undertittel">
    <w:name w:val="Subtitle"/>
    <w:basedOn w:val="Normal"/>
    <w:next w:val="Normal"/>
    <w:link w:val="UndertittelTegn"/>
    <w:uiPriority w:val="31"/>
    <w:qFormat/>
    <w:rsid w:val="003F43F3"/>
    <w:pPr>
      <w:numPr>
        <w:ilvl w:val="1"/>
      </w:numPr>
      <w:spacing w:before="240" w:after="240"/>
    </w:pPr>
    <w:rPr>
      <w:rFonts w:asciiTheme="majorHAnsi" w:eastAsiaTheme="minorEastAsia" w:hAnsiTheme="majorHAnsi"/>
      <w:b/>
      <w:sz w:val="28"/>
      <w:szCs w:val="22"/>
    </w:rPr>
  </w:style>
  <w:style w:type="character" w:customStyle="1" w:styleId="UndertittelTegn">
    <w:name w:val="Undertittel Tegn"/>
    <w:basedOn w:val="Standardskriftforavsnitt"/>
    <w:link w:val="Undertittel"/>
    <w:uiPriority w:val="31"/>
    <w:rsid w:val="003F43F3"/>
    <w:rPr>
      <w:rFonts w:asciiTheme="majorHAnsi" w:eastAsiaTheme="minorEastAsia" w:hAnsiTheme="majorHAnsi"/>
      <w:b/>
      <w:sz w:val="28"/>
      <w:szCs w:val="22"/>
    </w:rPr>
  </w:style>
  <w:style w:type="character" w:customStyle="1" w:styleId="Overskrift4Tegn">
    <w:name w:val="Overskrift 4 Tegn"/>
    <w:basedOn w:val="Standardskriftforavsnitt"/>
    <w:link w:val="Overskrift4"/>
    <w:uiPriority w:val="9"/>
    <w:semiHidden/>
    <w:rsid w:val="00DD2B3D"/>
    <w:rPr>
      <w:rFonts w:asciiTheme="majorHAnsi" w:eastAsiaTheme="majorEastAsia" w:hAnsiTheme="majorHAnsi" w:cstheme="majorBidi"/>
      <w:i/>
      <w:iCs/>
      <w:color w:val="0047D5" w:themeColor="accent1" w:themeShade="BF"/>
      <w:sz w:val="22"/>
    </w:rPr>
  </w:style>
  <w:style w:type="character" w:customStyle="1" w:styleId="Overskrift5Tegn">
    <w:name w:val="Overskrift 5 Tegn"/>
    <w:basedOn w:val="Standardskriftforavsnitt"/>
    <w:link w:val="Overskrift5"/>
    <w:uiPriority w:val="9"/>
    <w:semiHidden/>
    <w:rsid w:val="00DD2B3D"/>
    <w:rPr>
      <w:rFonts w:asciiTheme="majorHAnsi" w:eastAsiaTheme="majorEastAsia" w:hAnsiTheme="majorHAnsi" w:cstheme="majorBidi"/>
      <w:color w:val="0047D5" w:themeColor="accent1" w:themeShade="BF"/>
      <w:sz w:val="22"/>
    </w:rPr>
  </w:style>
  <w:style w:type="character" w:customStyle="1" w:styleId="Overskrift6Tegn">
    <w:name w:val="Overskrift 6 Tegn"/>
    <w:basedOn w:val="Standardskriftforavsnitt"/>
    <w:link w:val="Overskrift6"/>
    <w:uiPriority w:val="9"/>
    <w:semiHidden/>
    <w:rsid w:val="00DD2B3D"/>
    <w:rPr>
      <w:rFonts w:asciiTheme="majorHAnsi" w:eastAsiaTheme="majorEastAsia" w:hAnsiTheme="majorHAnsi" w:cstheme="majorBidi"/>
      <w:color w:val="002F8D" w:themeColor="accent1" w:themeShade="7F"/>
      <w:sz w:val="22"/>
    </w:rPr>
  </w:style>
  <w:style w:type="character" w:customStyle="1" w:styleId="Overskrift7Tegn">
    <w:name w:val="Overskrift 7 Tegn"/>
    <w:basedOn w:val="Standardskriftforavsnitt"/>
    <w:link w:val="Overskrift7"/>
    <w:uiPriority w:val="9"/>
    <w:semiHidden/>
    <w:rsid w:val="00DD2B3D"/>
    <w:rPr>
      <w:rFonts w:asciiTheme="majorHAnsi" w:eastAsiaTheme="majorEastAsia" w:hAnsiTheme="majorHAnsi" w:cstheme="majorBidi"/>
      <w:i/>
      <w:iCs/>
      <w:color w:val="002F8D" w:themeColor="accent1" w:themeShade="7F"/>
      <w:sz w:val="22"/>
    </w:rPr>
  </w:style>
  <w:style w:type="character" w:customStyle="1" w:styleId="Overskrift8Tegn">
    <w:name w:val="Overskrift 8 Tegn"/>
    <w:basedOn w:val="Standardskriftforavsnitt"/>
    <w:link w:val="Overskrift8"/>
    <w:uiPriority w:val="9"/>
    <w:semiHidden/>
    <w:rsid w:val="00DD2B3D"/>
    <w:rPr>
      <w:rFonts w:asciiTheme="majorHAnsi" w:eastAsiaTheme="majorEastAsia" w:hAnsiTheme="majorHAnsi" w:cstheme="majorBidi"/>
      <w:color w:val="282828" w:themeColor="text1" w:themeTint="D8"/>
      <w:sz w:val="21"/>
      <w:szCs w:val="21"/>
    </w:rPr>
  </w:style>
  <w:style w:type="character" w:customStyle="1" w:styleId="Overskrift9Tegn">
    <w:name w:val="Overskrift 9 Tegn"/>
    <w:basedOn w:val="Standardskriftforavsnitt"/>
    <w:link w:val="Overskrift9"/>
    <w:uiPriority w:val="9"/>
    <w:semiHidden/>
    <w:rsid w:val="00DD2B3D"/>
    <w:rPr>
      <w:rFonts w:asciiTheme="majorHAnsi" w:eastAsiaTheme="majorEastAsia" w:hAnsiTheme="majorHAnsi" w:cstheme="majorBidi"/>
      <w:i/>
      <w:iCs/>
      <w:color w:val="282828"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262744">
      <w:bodyDiv w:val="1"/>
      <w:marLeft w:val="0"/>
      <w:marRight w:val="0"/>
      <w:marTop w:val="0"/>
      <w:marBottom w:val="0"/>
      <w:divBdr>
        <w:top w:val="none" w:sz="0" w:space="0" w:color="auto"/>
        <w:left w:val="none" w:sz="0" w:space="0" w:color="auto"/>
        <w:bottom w:val="none" w:sz="0" w:space="0" w:color="auto"/>
        <w:right w:val="none" w:sz="0" w:space="0" w:color="auto"/>
      </w:divBdr>
      <w:divsChild>
        <w:div w:id="863329119">
          <w:marLeft w:val="0"/>
          <w:marRight w:val="0"/>
          <w:marTop w:val="0"/>
          <w:marBottom w:val="0"/>
          <w:divBdr>
            <w:top w:val="none" w:sz="0" w:space="0" w:color="auto"/>
            <w:left w:val="none" w:sz="0" w:space="0" w:color="auto"/>
            <w:bottom w:val="none" w:sz="0" w:space="0" w:color="auto"/>
            <w:right w:val="none" w:sz="0" w:space="0" w:color="auto"/>
          </w:divBdr>
          <w:divsChild>
            <w:div w:id="399258267">
              <w:marLeft w:val="0"/>
              <w:marRight w:val="0"/>
              <w:marTop w:val="0"/>
              <w:marBottom w:val="0"/>
              <w:divBdr>
                <w:top w:val="none" w:sz="0" w:space="0" w:color="auto"/>
                <w:left w:val="none" w:sz="0" w:space="0" w:color="auto"/>
                <w:bottom w:val="none" w:sz="0" w:space="0" w:color="auto"/>
                <w:right w:val="none" w:sz="0" w:space="0" w:color="auto"/>
              </w:divBdr>
            </w:div>
            <w:div w:id="1925146661">
              <w:marLeft w:val="0"/>
              <w:marRight w:val="0"/>
              <w:marTop w:val="0"/>
              <w:marBottom w:val="0"/>
              <w:divBdr>
                <w:top w:val="none" w:sz="0" w:space="0" w:color="auto"/>
                <w:left w:val="none" w:sz="0" w:space="0" w:color="auto"/>
                <w:bottom w:val="none" w:sz="0" w:space="0" w:color="auto"/>
                <w:right w:val="none" w:sz="0" w:space="0" w:color="auto"/>
              </w:divBdr>
            </w:div>
            <w:div w:id="144205695">
              <w:marLeft w:val="0"/>
              <w:marRight w:val="0"/>
              <w:marTop w:val="0"/>
              <w:marBottom w:val="0"/>
              <w:divBdr>
                <w:top w:val="none" w:sz="0" w:space="0" w:color="auto"/>
                <w:left w:val="none" w:sz="0" w:space="0" w:color="auto"/>
                <w:bottom w:val="none" w:sz="0" w:space="0" w:color="auto"/>
                <w:right w:val="none" w:sz="0" w:space="0" w:color="auto"/>
              </w:divBdr>
            </w:div>
            <w:div w:id="686712313">
              <w:marLeft w:val="0"/>
              <w:marRight w:val="0"/>
              <w:marTop w:val="0"/>
              <w:marBottom w:val="0"/>
              <w:divBdr>
                <w:top w:val="none" w:sz="0" w:space="0" w:color="auto"/>
                <w:left w:val="none" w:sz="0" w:space="0" w:color="auto"/>
                <w:bottom w:val="none" w:sz="0" w:space="0" w:color="auto"/>
                <w:right w:val="none" w:sz="0" w:space="0" w:color="auto"/>
              </w:divBdr>
            </w:div>
          </w:divsChild>
        </w:div>
        <w:div w:id="1684478013">
          <w:marLeft w:val="0"/>
          <w:marRight w:val="0"/>
          <w:marTop w:val="0"/>
          <w:marBottom w:val="0"/>
          <w:divBdr>
            <w:top w:val="none" w:sz="0" w:space="0" w:color="auto"/>
            <w:left w:val="none" w:sz="0" w:space="0" w:color="auto"/>
            <w:bottom w:val="none" w:sz="0" w:space="0" w:color="auto"/>
            <w:right w:val="none" w:sz="0" w:space="0" w:color="auto"/>
          </w:divBdr>
          <w:divsChild>
            <w:div w:id="1845584672">
              <w:marLeft w:val="0"/>
              <w:marRight w:val="0"/>
              <w:marTop w:val="0"/>
              <w:marBottom w:val="0"/>
              <w:divBdr>
                <w:top w:val="none" w:sz="0" w:space="0" w:color="auto"/>
                <w:left w:val="none" w:sz="0" w:space="0" w:color="auto"/>
                <w:bottom w:val="none" w:sz="0" w:space="0" w:color="auto"/>
                <w:right w:val="none" w:sz="0" w:space="0" w:color="auto"/>
              </w:divBdr>
            </w:div>
            <w:div w:id="1813017752">
              <w:marLeft w:val="0"/>
              <w:marRight w:val="0"/>
              <w:marTop w:val="0"/>
              <w:marBottom w:val="0"/>
              <w:divBdr>
                <w:top w:val="none" w:sz="0" w:space="0" w:color="auto"/>
                <w:left w:val="none" w:sz="0" w:space="0" w:color="auto"/>
                <w:bottom w:val="none" w:sz="0" w:space="0" w:color="auto"/>
                <w:right w:val="none" w:sz="0" w:space="0" w:color="auto"/>
              </w:divBdr>
            </w:div>
            <w:div w:id="597327535">
              <w:marLeft w:val="0"/>
              <w:marRight w:val="0"/>
              <w:marTop w:val="0"/>
              <w:marBottom w:val="0"/>
              <w:divBdr>
                <w:top w:val="none" w:sz="0" w:space="0" w:color="auto"/>
                <w:left w:val="none" w:sz="0" w:space="0" w:color="auto"/>
                <w:bottom w:val="none" w:sz="0" w:space="0" w:color="auto"/>
                <w:right w:val="none" w:sz="0" w:space="0" w:color="auto"/>
              </w:divBdr>
            </w:div>
            <w:div w:id="449013044">
              <w:marLeft w:val="0"/>
              <w:marRight w:val="0"/>
              <w:marTop w:val="0"/>
              <w:marBottom w:val="0"/>
              <w:divBdr>
                <w:top w:val="none" w:sz="0" w:space="0" w:color="auto"/>
                <w:left w:val="none" w:sz="0" w:space="0" w:color="auto"/>
                <w:bottom w:val="none" w:sz="0" w:space="0" w:color="auto"/>
                <w:right w:val="none" w:sz="0" w:space="0" w:color="auto"/>
              </w:divBdr>
            </w:div>
            <w:div w:id="2109694018">
              <w:marLeft w:val="0"/>
              <w:marRight w:val="0"/>
              <w:marTop w:val="0"/>
              <w:marBottom w:val="0"/>
              <w:divBdr>
                <w:top w:val="none" w:sz="0" w:space="0" w:color="auto"/>
                <w:left w:val="none" w:sz="0" w:space="0" w:color="auto"/>
                <w:bottom w:val="none" w:sz="0" w:space="0" w:color="auto"/>
                <w:right w:val="none" w:sz="0" w:space="0" w:color="auto"/>
              </w:divBdr>
            </w:div>
            <w:div w:id="998269486">
              <w:marLeft w:val="0"/>
              <w:marRight w:val="0"/>
              <w:marTop w:val="0"/>
              <w:marBottom w:val="0"/>
              <w:divBdr>
                <w:top w:val="none" w:sz="0" w:space="0" w:color="auto"/>
                <w:left w:val="none" w:sz="0" w:space="0" w:color="auto"/>
                <w:bottom w:val="none" w:sz="0" w:space="0" w:color="auto"/>
                <w:right w:val="none" w:sz="0" w:space="0" w:color="auto"/>
              </w:divBdr>
            </w:div>
            <w:div w:id="28529646">
              <w:marLeft w:val="0"/>
              <w:marRight w:val="0"/>
              <w:marTop w:val="0"/>
              <w:marBottom w:val="0"/>
              <w:divBdr>
                <w:top w:val="none" w:sz="0" w:space="0" w:color="auto"/>
                <w:left w:val="none" w:sz="0" w:space="0" w:color="auto"/>
                <w:bottom w:val="none" w:sz="0" w:space="0" w:color="auto"/>
                <w:right w:val="none" w:sz="0" w:space="0" w:color="auto"/>
              </w:divBdr>
            </w:div>
            <w:div w:id="1785685199">
              <w:marLeft w:val="0"/>
              <w:marRight w:val="0"/>
              <w:marTop w:val="0"/>
              <w:marBottom w:val="0"/>
              <w:divBdr>
                <w:top w:val="none" w:sz="0" w:space="0" w:color="auto"/>
                <w:left w:val="none" w:sz="0" w:space="0" w:color="auto"/>
                <w:bottom w:val="none" w:sz="0" w:space="0" w:color="auto"/>
                <w:right w:val="none" w:sz="0" w:space="0" w:color="auto"/>
              </w:divBdr>
            </w:div>
            <w:div w:id="284240268">
              <w:marLeft w:val="0"/>
              <w:marRight w:val="0"/>
              <w:marTop w:val="0"/>
              <w:marBottom w:val="0"/>
              <w:divBdr>
                <w:top w:val="none" w:sz="0" w:space="0" w:color="auto"/>
                <w:left w:val="none" w:sz="0" w:space="0" w:color="auto"/>
                <w:bottom w:val="none" w:sz="0" w:space="0" w:color="auto"/>
                <w:right w:val="none" w:sz="0" w:space="0" w:color="auto"/>
              </w:divBdr>
            </w:div>
            <w:div w:id="2107076510">
              <w:marLeft w:val="0"/>
              <w:marRight w:val="0"/>
              <w:marTop w:val="0"/>
              <w:marBottom w:val="0"/>
              <w:divBdr>
                <w:top w:val="none" w:sz="0" w:space="0" w:color="auto"/>
                <w:left w:val="none" w:sz="0" w:space="0" w:color="auto"/>
                <w:bottom w:val="none" w:sz="0" w:space="0" w:color="auto"/>
                <w:right w:val="none" w:sz="0" w:space="0" w:color="auto"/>
              </w:divBdr>
            </w:div>
            <w:div w:id="681708492">
              <w:marLeft w:val="0"/>
              <w:marRight w:val="0"/>
              <w:marTop w:val="0"/>
              <w:marBottom w:val="0"/>
              <w:divBdr>
                <w:top w:val="none" w:sz="0" w:space="0" w:color="auto"/>
                <w:left w:val="none" w:sz="0" w:space="0" w:color="auto"/>
                <w:bottom w:val="none" w:sz="0" w:space="0" w:color="auto"/>
                <w:right w:val="none" w:sz="0" w:space="0" w:color="auto"/>
              </w:divBdr>
            </w:div>
            <w:div w:id="486021827">
              <w:marLeft w:val="0"/>
              <w:marRight w:val="0"/>
              <w:marTop w:val="0"/>
              <w:marBottom w:val="0"/>
              <w:divBdr>
                <w:top w:val="none" w:sz="0" w:space="0" w:color="auto"/>
                <w:left w:val="none" w:sz="0" w:space="0" w:color="auto"/>
                <w:bottom w:val="none" w:sz="0" w:space="0" w:color="auto"/>
                <w:right w:val="none" w:sz="0" w:space="0" w:color="auto"/>
              </w:divBdr>
            </w:div>
            <w:div w:id="1179808522">
              <w:marLeft w:val="0"/>
              <w:marRight w:val="0"/>
              <w:marTop w:val="0"/>
              <w:marBottom w:val="0"/>
              <w:divBdr>
                <w:top w:val="none" w:sz="0" w:space="0" w:color="auto"/>
                <w:left w:val="none" w:sz="0" w:space="0" w:color="auto"/>
                <w:bottom w:val="none" w:sz="0" w:space="0" w:color="auto"/>
                <w:right w:val="none" w:sz="0" w:space="0" w:color="auto"/>
              </w:divBdr>
            </w:div>
            <w:div w:id="15935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9736EBD7CA4F6FB8D57133C08FBD3B"/>
        <w:category>
          <w:name w:val="Generelt"/>
          <w:gallery w:val="placeholder"/>
        </w:category>
        <w:types>
          <w:type w:val="bbPlcHdr"/>
        </w:types>
        <w:behaviors>
          <w:behavior w:val="content"/>
        </w:behaviors>
        <w:guid w:val="{66CCA35C-8E80-4C30-9159-B43206F3F2B9}"/>
      </w:docPartPr>
      <w:docPartBody>
        <w:p w:rsidR="001F2059" w:rsidRDefault="00AF33A4">
          <w:pPr>
            <w:pStyle w:val="C49736EBD7CA4F6FB8D57133C08FBD3B"/>
          </w:pPr>
          <w:r>
            <w:rPr>
              <w:rStyle w:val="Plassholdertekst"/>
            </w:rPr>
            <w:t>Klikk og skriv møtetidspunkt</w:t>
          </w:r>
          <w:r w:rsidRPr="007B7A5F">
            <w:rPr>
              <w:rStyle w:val="Plassholdertekst"/>
            </w:rPr>
            <w:t>.</w:t>
          </w:r>
        </w:p>
      </w:docPartBody>
    </w:docPart>
    <w:docPart>
      <w:docPartPr>
        <w:name w:val="CA1F6E2048314BD1A6B599F7ED6BCE53"/>
        <w:category>
          <w:name w:val="Generelt"/>
          <w:gallery w:val="placeholder"/>
        </w:category>
        <w:types>
          <w:type w:val="bbPlcHdr"/>
        </w:types>
        <w:behaviors>
          <w:behavior w:val="content"/>
        </w:behaviors>
        <w:guid w:val="{593E7912-2FEA-41A7-BED8-C0DFB8077BBA}"/>
      </w:docPartPr>
      <w:docPartBody>
        <w:p w:rsidR="001F2059" w:rsidRDefault="00AF33A4">
          <w:pPr>
            <w:pStyle w:val="CA1F6E2048314BD1A6B599F7ED6BCE53"/>
          </w:pPr>
          <w:r>
            <w:rPr>
              <w:rStyle w:val="Plassholdertekst"/>
            </w:rPr>
            <w:t>Klikk og skriv møtested</w:t>
          </w:r>
          <w:r w:rsidRPr="007B7A5F">
            <w:rPr>
              <w:rStyle w:val="Plassholdertekst"/>
            </w:rPr>
            <w:t>.</w:t>
          </w:r>
        </w:p>
      </w:docPartBody>
    </w:docPart>
    <w:docPart>
      <w:docPartPr>
        <w:name w:val="E4BC9E9E6DA84CF388391F8D63667650"/>
        <w:category>
          <w:name w:val="Generelt"/>
          <w:gallery w:val="placeholder"/>
        </w:category>
        <w:types>
          <w:type w:val="bbPlcHdr"/>
        </w:types>
        <w:behaviors>
          <w:behavior w:val="content"/>
        </w:behaviors>
        <w:guid w:val="{2ADD76A1-0ECB-4548-A6EB-B39D7368F6CD}"/>
      </w:docPartPr>
      <w:docPartBody>
        <w:p w:rsidR="001F2059" w:rsidRDefault="00AF33A4">
          <w:pPr>
            <w:pStyle w:val="E4BC9E9E6DA84CF388391F8D63667650"/>
          </w:pPr>
          <w:r>
            <w:rPr>
              <w:rStyle w:val="Plassholdertekst"/>
            </w:rPr>
            <w:t>Klikk og skriv deltakere</w:t>
          </w:r>
          <w:r w:rsidRPr="007B7A5F">
            <w:rPr>
              <w:rStyle w:val="Plassholdertekst"/>
            </w:rPr>
            <w:t>.</w:t>
          </w:r>
        </w:p>
      </w:docPartBody>
    </w:docPart>
    <w:docPart>
      <w:docPartPr>
        <w:name w:val="8D098536A18D42C8A81698ADB54B5E82"/>
        <w:category>
          <w:name w:val="Generelt"/>
          <w:gallery w:val="placeholder"/>
        </w:category>
        <w:types>
          <w:type w:val="bbPlcHdr"/>
        </w:types>
        <w:behaviors>
          <w:behavior w:val="content"/>
        </w:behaviors>
        <w:guid w:val="{89DDF8DA-B1C6-414F-B1AD-060976D5AD3E}"/>
      </w:docPartPr>
      <w:docPartBody>
        <w:p w:rsidR="001F2059" w:rsidRDefault="00AF33A4">
          <w:pPr>
            <w:pStyle w:val="8D098536A18D42C8A81698ADB54B5E82"/>
          </w:pPr>
          <w:r>
            <w:rPr>
              <w:rStyle w:val="Plassholdertekst"/>
            </w:rPr>
            <w:t>Klikk og skriv deltakere</w:t>
          </w:r>
          <w:r w:rsidRPr="007B7A5F">
            <w:rPr>
              <w:rStyle w:val="Plassholdertekst"/>
            </w:rPr>
            <w:t>.</w:t>
          </w:r>
        </w:p>
      </w:docPartBody>
    </w:docPart>
    <w:docPart>
      <w:docPartPr>
        <w:name w:val="0B163E6EE1974674A6CBC80AEF68A875"/>
        <w:category>
          <w:name w:val="Generelt"/>
          <w:gallery w:val="placeholder"/>
        </w:category>
        <w:types>
          <w:type w:val="bbPlcHdr"/>
        </w:types>
        <w:behaviors>
          <w:behavior w:val="content"/>
        </w:behaviors>
        <w:guid w:val="{DCE2C12C-5EBE-44FB-BA29-AACE7941C7A7}"/>
      </w:docPartPr>
      <w:docPartBody>
        <w:p w:rsidR="001F2059" w:rsidRDefault="00AF33A4">
          <w:pPr>
            <w:pStyle w:val="0B163E6EE1974674A6CBC80AEF68A875"/>
          </w:pPr>
          <w:r>
            <w:rPr>
              <w:rStyle w:val="Plassholdertekst"/>
            </w:rPr>
            <w:t>Klikk og skriv deltakere</w:t>
          </w:r>
          <w:r w:rsidRPr="007B7A5F">
            <w:rPr>
              <w:rStyle w:val="Plassholdertekst"/>
            </w:rPr>
            <w:t>.</w:t>
          </w:r>
        </w:p>
      </w:docPartBody>
    </w:docPart>
    <w:docPart>
      <w:docPartPr>
        <w:name w:val="B5C9D7FD8E1E49ED87AAA82A105D9338"/>
        <w:category>
          <w:name w:val="Generelt"/>
          <w:gallery w:val="placeholder"/>
        </w:category>
        <w:types>
          <w:type w:val="bbPlcHdr"/>
        </w:types>
        <w:behaviors>
          <w:behavior w:val="content"/>
        </w:behaviors>
        <w:guid w:val="{E3D0E2EB-CF02-4020-9BFF-E64EB9A0B88F}"/>
      </w:docPartPr>
      <w:docPartBody>
        <w:p w:rsidR="001F2059" w:rsidRDefault="00AF33A4">
          <w:pPr>
            <w:pStyle w:val="B5C9D7FD8E1E49ED87AAA82A105D9338"/>
          </w:pPr>
          <w:r>
            <w:rPr>
              <w:rStyle w:val="Plassholdertekst"/>
            </w:rPr>
            <w:t>Klikk og skriv deltakere</w:t>
          </w:r>
          <w:r w:rsidRPr="007B7A5F">
            <w:rPr>
              <w:rStyle w:val="Plassholdertekst"/>
            </w:rPr>
            <w:t>.</w:t>
          </w:r>
        </w:p>
      </w:docPartBody>
    </w:docPart>
    <w:docPart>
      <w:docPartPr>
        <w:name w:val="D1C580A5AA724D8E8F7D62E480FEE90B"/>
        <w:category>
          <w:name w:val="Generelt"/>
          <w:gallery w:val="placeholder"/>
        </w:category>
        <w:types>
          <w:type w:val="bbPlcHdr"/>
        </w:types>
        <w:behaviors>
          <w:behavior w:val="content"/>
        </w:behaviors>
        <w:guid w:val="{EC69B414-3EC7-437B-893F-DC0DE1E88904}"/>
      </w:docPartPr>
      <w:docPartBody>
        <w:p w:rsidR="001F2059" w:rsidRDefault="00AF33A4">
          <w:pPr>
            <w:pStyle w:val="D1C580A5AA724D8E8F7D62E480FEE90B"/>
          </w:pPr>
          <w:r>
            <w:rPr>
              <w:rStyle w:val="Plassholdertekst"/>
            </w:rPr>
            <w:t>Klikk og skriv forfallt</w:t>
          </w:r>
          <w:r w:rsidRPr="007B7A5F">
            <w:rPr>
              <w:rStyle w:val="Plassholdertekst"/>
            </w:rPr>
            <w:t>.</w:t>
          </w:r>
        </w:p>
      </w:docPartBody>
    </w:docPart>
    <w:docPart>
      <w:docPartPr>
        <w:name w:val="7920EDF4A11F446F991C842DB3E30A4B"/>
        <w:category>
          <w:name w:val="Generelt"/>
          <w:gallery w:val="placeholder"/>
        </w:category>
        <w:types>
          <w:type w:val="bbPlcHdr"/>
        </w:types>
        <w:behaviors>
          <w:behavior w:val="content"/>
        </w:behaviors>
        <w:guid w:val="{E0E761EA-A609-478D-A446-CFE1EC4BFDAC}"/>
      </w:docPartPr>
      <w:docPartBody>
        <w:p w:rsidR="001F2059" w:rsidRDefault="00AF33A4">
          <w:pPr>
            <w:pStyle w:val="7920EDF4A11F446F991C842DB3E30A4B"/>
          </w:pPr>
          <w:r>
            <w:rPr>
              <w:rStyle w:val="Plassholdertekst"/>
            </w:rPr>
            <w:t>Klikk og skriv referent</w:t>
          </w:r>
          <w:r w:rsidRPr="007B7A5F">
            <w:rPr>
              <w:rStyle w:val="Plassholdertekst"/>
            </w:rPr>
            <w:t>.</w:t>
          </w:r>
        </w:p>
      </w:docPartBody>
    </w:docPart>
    <w:docPart>
      <w:docPartPr>
        <w:name w:val="622278D1F073474DAB746B137BC2C58C"/>
        <w:category>
          <w:name w:val="Generelt"/>
          <w:gallery w:val="placeholder"/>
        </w:category>
        <w:types>
          <w:type w:val="bbPlcHdr"/>
        </w:types>
        <w:behaviors>
          <w:behavior w:val="content"/>
        </w:behaviors>
        <w:guid w:val="{4FACFC13-31F9-4AD2-B130-545A6FCF9128}"/>
      </w:docPartPr>
      <w:docPartBody>
        <w:p w:rsidR="001F2059" w:rsidRDefault="00AF33A4">
          <w:pPr>
            <w:pStyle w:val="622278D1F073474DAB746B137BC2C58C"/>
          </w:pPr>
          <w:r>
            <w:rPr>
              <w:rStyle w:val="Plassholdertekst"/>
            </w:rPr>
            <w:t>Klikk og velg dato</w:t>
          </w:r>
          <w:r w:rsidRPr="007B7A5F">
            <w:rPr>
              <w:rStyle w:val="Plassholdertekst"/>
            </w:rPr>
            <w:t>.</w:t>
          </w:r>
        </w:p>
      </w:docPartBody>
    </w:docPart>
    <w:docPart>
      <w:docPartPr>
        <w:name w:val="6BA22025159D4E78B639AC1222483A34"/>
        <w:category>
          <w:name w:val="Generelt"/>
          <w:gallery w:val="placeholder"/>
        </w:category>
        <w:types>
          <w:type w:val="bbPlcHdr"/>
        </w:types>
        <w:behaviors>
          <w:behavior w:val="content"/>
        </w:behaviors>
        <w:guid w:val="{E7AB757B-4FBE-4B1C-AEFC-DE24DD90E4B3}"/>
      </w:docPartPr>
      <w:docPartBody>
        <w:p w:rsidR="001F2059" w:rsidRDefault="00AF33A4">
          <w:pPr>
            <w:pStyle w:val="6BA22025159D4E78B639AC1222483A34"/>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3A72149C74DF4410B326E0A5A7AB239C"/>
        <w:category>
          <w:name w:val="Generelt"/>
          <w:gallery w:val="placeholder"/>
        </w:category>
        <w:types>
          <w:type w:val="bbPlcHdr"/>
        </w:types>
        <w:behaviors>
          <w:behavior w:val="content"/>
        </w:behaviors>
        <w:guid w:val="{B43DFB5C-174B-4FCD-B5CF-B3A0787B147C}"/>
      </w:docPartPr>
      <w:docPartBody>
        <w:p w:rsidR="001F2059" w:rsidRDefault="00AF33A4">
          <w:pPr>
            <w:pStyle w:val="3A72149C74DF4410B326E0A5A7AB239C"/>
          </w:pPr>
          <w:r w:rsidRPr="00AA38AC">
            <w:rPr>
              <w:rStyle w:val="Plassholdertekst"/>
            </w:rPr>
            <w:t>Saksnr.</w:t>
          </w:r>
        </w:p>
      </w:docPartBody>
    </w:docPart>
    <w:docPart>
      <w:docPartPr>
        <w:name w:val="B96C84528F384DEA9E3412D60F0AAD4B"/>
        <w:category>
          <w:name w:val="Generelt"/>
          <w:gallery w:val="placeholder"/>
        </w:category>
        <w:types>
          <w:type w:val="bbPlcHdr"/>
        </w:types>
        <w:behaviors>
          <w:behavior w:val="content"/>
        </w:behaviors>
        <w:guid w:val="{D63E8EA4-FFBE-4EC8-AAB4-2B7FF89D71C3}"/>
      </w:docPartPr>
      <w:docPartBody>
        <w:p w:rsidR="001F2059" w:rsidRDefault="00AF33A4">
          <w:pPr>
            <w:pStyle w:val="B96C84528F384DEA9E3412D60F0AAD4B"/>
          </w:pPr>
          <w:r>
            <w:rPr>
              <w:rStyle w:val="Plassholdertekst"/>
            </w:rPr>
            <w:t>Årstall</w:t>
          </w:r>
          <w:r w:rsidRPr="00AA38AC">
            <w:rPr>
              <w:rStyle w:val="Plassholdertekst"/>
            </w:rPr>
            <w:t>.</w:t>
          </w:r>
        </w:p>
      </w:docPartBody>
    </w:docPart>
    <w:docPart>
      <w:docPartPr>
        <w:name w:val="8813ADF379AE46B68615FAFDB1A5F3C9"/>
        <w:category>
          <w:name w:val="Generelt"/>
          <w:gallery w:val="placeholder"/>
        </w:category>
        <w:types>
          <w:type w:val="bbPlcHdr"/>
        </w:types>
        <w:behaviors>
          <w:behavior w:val="content"/>
        </w:behaviors>
        <w:guid w:val="{E78722DB-D847-4608-B6CF-B795E2F585DC}"/>
      </w:docPartPr>
      <w:docPartBody>
        <w:p w:rsidR="001F2059" w:rsidRDefault="00AF33A4">
          <w:pPr>
            <w:pStyle w:val="8813ADF379AE46B68615FAFDB1A5F3C9"/>
          </w:pPr>
          <w:r w:rsidRPr="00AA38AC">
            <w:rPr>
              <w:rStyle w:val="Plassholdertekst"/>
            </w:rPr>
            <w:t>Klikk og skriv t</w:t>
          </w:r>
          <w:r>
            <w:rPr>
              <w:rStyle w:val="Plassholdertekst"/>
            </w:rPr>
            <w:t>ittel</w:t>
          </w:r>
          <w:r w:rsidRPr="00AA38AC">
            <w:rPr>
              <w:rStyle w:val="Plassholdertekst"/>
            </w:rPr>
            <w:t>.</w:t>
          </w:r>
        </w:p>
      </w:docPartBody>
    </w:docPart>
    <w:docPart>
      <w:docPartPr>
        <w:name w:val="8574E12579224A9DAEEC73F2D1658B78"/>
        <w:category>
          <w:name w:val="Generelt"/>
          <w:gallery w:val="placeholder"/>
        </w:category>
        <w:types>
          <w:type w:val="bbPlcHdr"/>
        </w:types>
        <w:behaviors>
          <w:behavior w:val="content"/>
        </w:behaviors>
        <w:guid w:val="{855678A7-2E98-4319-8D32-C91A65CCF536}"/>
      </w:docPartPr>
      <w:docPartBody>
        <w:p w:rsidR="001F2059" w:rsidRDefault="00AF33A4" w:rsidP="00AF33A4">
          <w:pPr>
            <w:pStyle w:val="8574E12579224A9DAEEC73F2D1658B78"/>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1EE2E9F01A2C491087819035ABDCAE7F"/>
        <w:category>
          <w:name w:val="Generelt"/>
          <w:gallery w:val="placeholder"/>
        </w:category>
        <w:types>
          <w:type w:val="bbPlcHdr"/>
        </w:types>
        <w:behaviors>
          <w:behavior w:val="content"/>
        </w:behaviors>
        <w:guid w:val="{9336221D-053F-4E80-977A-1D1EB26F040C}"/>
      </w:docPartPr>
      <w:docPartBody>
        <w:p w:rsidR="001F2059" w:rsidRDefault="00AF33A4" w:rsidP="00AF33A4">
          <w:pPr>
            <w:pStyle w:val="1EE2E9F01A2C491087819035ABDCAE7F"/>
          </w:pPr>
          <w:r w:rsidRPr="00AA38AC">
            <w:rPr>
              <w:rStyle w:val="Plassholdertekst"/>
            </w:rPr>
            <w:t>Saksnr.</w:t>
          </w:r>
        </w:p>
      </w:docPartBody>
    </w:docPart>
    <w:docPart>
      <w:docPartPr>
        <w:name w:val="18C3FBCD008D420289CE05FD5C14E2E6"/>
        <w:category>
          <w:name w:val="Generelt"/>
          <w:gallery w:val="placeholder"/>
        </w:category>
        <w:types>
          <w:type w:val="bbPlcHdr"/>
        </w:types>
        <w:behaviors>
          <w:behavior w:val="content"/>
        </w:behaviors>
        <w:guid w:val="{5CCE1D88-C31B-4F6D-A99A-D09C5978C397}"/>
      </w:docPartPr>
      <w:docPartBody>
        <w:p w:rsidR="001F2059" w:rsidRDefault="00AF33A4" w:rsidP="00AF33A4">
          <w:pPr>
            <w:pStyle w:val="18C3FBCD008D420289CE05FD5C14E2E6"/>
          </w:pPr>
          <w:r>
            <w:rPr>
              <w:rStyle w:val="Plassholdertekst"/>
            </w:rPr>
            <w:t>Årstall</w:t>
          </w:r>
          <w:r w:rsidRPr="00AA38AC">
            <w:rPr>
              <w:rStyle w:val="Plassholdertekst"/>
            </w:rPr>
            <w:t>.</w:t>
          </w:r>
        </w:p>
      </w:docPartBody>
    </w:docPart>
    <w:docPart>
      <w:docPartPr>
        <w:name w:val="9686C258A12944CFB3F9E0AA59867E16"/>
        <w:category>
          <w:name w:val="Generelt"/>
          <w:gallery w:val="placeholder"/>
        </w:category>
        <w:types>
          <w:type w:val="bbPlcHdr"/>
        </w:types>
        <w:behaviors>
          <w:behavior w:val="content"/>
        </w:behaviors>
        <w:guid w:val="{61B8835C-FF6F-49F5-BE6A-2397DEBB5FD5}"/>
      </w:docPartPr>
      <w:docPartBody>
        <w:p w:rsidR="001F2059" w:rsidRDefault="00AF33A4" w:rsidP="00AF33A4">
          <w:pPr>
            <w:pStyle w:val="9686C258A12944CFB3F9E0AA59867E16"/>
          </w:pPr>
          <w:r w:rsidRPr="00AA38AC">
            <w:rPr>
              <w:rStyle w:val="Plassholdertekst"/>
            </w:rPr>
            <w:t>Klikk og skriv t</w:t>
          </w:r>
          <w:r>
            <w:rPr>
              <w:rStyle w:val="Plassholdertekst"/>
            </w:rPr>
            <w:t>ittel</w:t>
          </w:r>
          <w:r w:rsidRPr="00AA38AC">
            <w:rPr>
              <w:rStyle w:val="Plassholdertekst"/>
            </w:rPr>
            <w:t>.</w:t>
          </w:r>
        </w:p>
      </w:docPartBody>
    </w:docPart>
    <w:docPart>
      <w:docPartPr>
        <w:name w:val="5353CEA0BCF3435A9C2148F2384BFAD1"/>
        <w:category>
          <w:name w:val="Generelt"/>
          <w:gallery w:val="placeholder"/>
        </w:category>
        <w:types>
          <w:type w:val="bbPlcHdr"/>
        </w:types>
        <w:behaviors>
          <w:behavior w:val="content"/>
        </w:behaviors>
        <w:guid w:val="{89D7BB5A-B0B0-492B-B6C2-B2DDA4576658}"/>
      </w:docPartPr>
      <w:docPartBody>
        <w:p w:rsidR="001F2059" w:rsidRDefault="00AF33A4" w:rsidP="00AF33A4">
          <w:pPr>
            <w:pStyle w:val="5353CEA0BCF3435A9C2148F2384BFAD1"/>
          </w:pPr>
          <w:r w:rsidRPr="0002654B">
            <w:rPr>
              <w:rStyle w:val="Plassholdertekst"/>
            </w:rPr>
            <w:t>Klikk og skriv kommentarer.</w:t>
          </w:r>
        </w:p>
      </w:docPartBody>
    </w:docPart>
    <w:docPart>
      <w:docPartPr>
        <w:name w:val="034FE3CE4648417AAECFC12EF5981707"/>
        <w:category>
          <w:name w:val="Generelt"/>
          <w:gallery w:val="placeholder"/>
        </w:category>
        <w:types>
          <w:type w:val="bbPlcHdr"/>
        </w:types>
        <w:behaviors>
          <w:behavior w:val="content"/>
        </w:behaviors>
        <w:guid w:val="{CD90D9D8-3518-4F00-AA07-80BAC2D0926A}"/>
      </w:docPartPr>
      <w:docPartBody>
        <w:p w:rsidR="001F2059" w:rsidRDefault="00AF33A4" w:rsidP="00AF33A4">
          <w:pPr>
            <w:pStyle w:val="034FE3CE4648417AAECFC12EF5981707"/>
          </w:pPr>
          <w:r w:rsidRPr="0002654B">
            <w:rPr>
              <w:rStyle w:val="Plassholdertekst"/>
            </w:rPr>
            <w:t>Klikk og skriv vedtak.</w:t>
          </w:r>
        </w:p>
      </w:docPartBody>
    </w:docPart>
    <w:docPart>
      <w:docPartPr>
        <w:name w:val="3DA073CAD93B473A9332303783B0DA1D"/>
        <w:category>
          <w:name w:val="Generelt"/>
          <w:gallery w:val="placeholder"/>
        </w:category>
        <w:types>
          <w:type w:val="bbPlcHdr"/>
        </w:types>
        <w:behaviors>
          <w:behavior w:val="content"/>
        </w:behaviors>
        <w:guid w:val="{71EFE5EE-CBB1-4209-B8BA-0B5478518083}"/>
      </w:docPartPr>
      <w:docPartBody>
        <w:p w:rsidR="001F2059" w:rsidRDefault="00AF33A4" w:rsidP="00AF33A4">
          <w:pPr>
            <w:pStyle w:val="3DA073CAD93B473A9332303783B0DA1D"/>
          </w:pPr>
          <w:r w:rsidRPr="00401671">
            <w:rPr>
              <w:rStyle w:val="Plassholdertekst"/>
            </w:rPr>
            <w:t>Angi eventuelt innhold som du vil gjenta, inkludert andre innholdskontroller. Du kan også sette inn denne kontrollen rundt tabellrader for å gjenta deler av en tabell.</w:t>
          </w:r>
        </w:p>
      </w:docPartBody>
    </w:docPart>
    <w:docPart>
      <w:docPartPr>
        <w:name w:val="166A8973518F42A9BAEA2B4B0060A1E5"/>
        <w:category>
          <w:name w:val="Generelt"/>
          <w:gallery w:val="placeholder"/>
        </w:category>
        <w:types>
          <w:type w:val="bbPlcHdr"/>
        </w:types>
        <w:behaviors>
          <w:behavior w:val="content"/>
        </w:behaviors>
        <w:guid w:val="{27FEE23B-7E36-4B55-86BC-A4784A3CC557}"/>
      </w:docPartPr>
      <w:docPartBody>
        <w:p w:rsidR="001F2059" w:rsidRDefault="00AF33A4" w:rsidP="00AF33A4">
          <w:pPr>
            <w:pStyle w:val="166A8973518F42A9BAEA2B4B0060A1E5"/>
          </w:pPr>
          <w:r w:rsidRPr="00AA38AC">
            <w:rPr>
              <w:rStyle w:val="Plassholdertekst"/>
            </w:rPr>
            <w:t>Saksnr.</w:t>
          </w:r>
        </w:p>
      </w:docPartBody>
    </w:docPart>
    <w:docPart>
      <w:docPartPr>
        <w:name w:val="56236AC955994550A925F2F1C717D9F1"/>
        <w:category>
          <w:name w:val="Generelt"/>
          <w:gallery w:val="placeholder"/>
        </w:category>
        <w:types>
          <w:type w:val="bbPlcHdr"/>
        </w:types>
        <w:behaviors>
          <w:behavior w:val="content"/>
        </w:behaviors>
        <w:guid w:val="{289C2D37-4724-46C6-B8E9-050966106432}"/>
      </w:docPartPr>
      <w:docPartBody>
        <w:p w:rsidR="001F2059" w:rsidRDefault="00AF33A4" w:rsidP="00AF33A4">
          <w:pPr>
            <w:pStyle w:val="56236AC955994550A925F2F1C717D9F1"/>
          </w:pPr>
          <w:r w:rsidRPr="00AA38AC">
            <w:rPr>
              <w:rStyle w:val="Plassholdertekst"/>
            </w:rPr>
            <w:t>Klikk og skriv t</w:t>
          </w:r>
          <w:r>
            <w:rPr>
              <w:rStyle w:val="Plassholdertekst"/>
            </w:rPr>
            <w:t>ittel</w:t>
          </w:r>
          <w:r w:rsidRPr="00AA38AC">
            <w:rPr>
              <w:rStyle w:val="Plassholdertekst"/>
            </w:rPr>
            <w:t>.</w:t>
          </w:r>
        </w:p>
      </w:docPartBody>
    </w:docPart>
    <w:docPart>
      <w:docPartPr>
        <w:name w:val="949E53DDFF6B4FA497BD78CFB9FBEA2D"/>
        <w:category>
          <w:name w:val="Generelt"/>
          <w:gallery w:val="placeholder"/>
        </w:category>
        <w:types>
          <w:type w:val="bbPlcHdr"/>
        </w:types>
        <w:behaviors>
          <w:behavior w:val="content"/>
        </w:behaviors>
        <w:guid w:val="{4B4300F9-6884-44A2-B394-07928A88D128}"/>
      </w:docPartPr>
      <w:docPartBody>
        <w:p w:rsidR="001F2059" w:rsidRDefault="00AF33A4" w:rsidP="00AF33A4">
          <w:pPr>
            <w:pStyle w:val="949E53DDFF6B4FA497BD78CFB9FBEA2D"/>
          </w:pPr>
          <w:r w:rsidRPr="0002654B">
            <w:rPr>
              <w:rStyle w:val="Plassholdertekst"/>
            </w:rPr>
            <w:t>Klikk og skriv kommentarer.</w:t>
          </w:r>
        </w:p>
      </w:docPartBody>
    </w:docPart>
    <w:docPart>
      <w:docPartPr>
        <w:name w:val="B3770D352A014036A738935AC4FAD067"/>
        <w:category>
          <w:name w:val="Generelt"/>
          <w:gallery w:val="placeholder"/>
        </w:category>
        <w:types>
          <w:type w:val="bbPlcHdr"/>
        </w:types>
        <w:behaviors>
          <w:behavior w:val="content"/>
        </w:behaviors>
        <w:guid w:val="{CE2BE16E-C44C-48DA-8602-71E882D35926}"/>
      </w:docPartPr>
      <w:docPartBody>
        <w:p w:rsidR="001F2059" w:rsidRDefault="00AF33A4" w:rsidP="00AF33A4">
          <w:pPr>
            <w:pStyle w:val="B3770D352A014036A738935AC4FAD067"/>
          </w:pPr>
          <w:r w:rsidRPr="0002654B">
            <w:rPr>
              <w:rStyle w:val="Plassholdertekst"/>
            </w:rPr>
            <w:t>Klikk og skriv vedtak.</w:t>
          </w:r>
        </w:p>
      </w:docPartBody>
    </w:docPart>
    <w:docPart>
      <w:docPartPr>
        <w:name w:val="5E0DEC28BF3B4384A2260B06A24056AB"/>
        <w:category>
          <w:name w:val="Generelt"/>
          <w:gallery w:val="placeholder"/>
        </w:category>
        <w:types>
          <w:type w:val="bbPlcHdr"/>
        </w:types>
        <w:behaviors>
          <w:behavior w:val="content"/>
        </w:behaviors>
        <w:guid w:val="{80D29CC8-E92B-48F6-A4A0-ACDA58B4DDE8}"/>
      </w:docPartPr>
      <w:docPartBody>
        <w:p w:rsidR="001F2059" w:rsidRDefault="00AF33A4" w:rsidP="00AF33A4">
          <w:pPr>
            <w:pStyle w:val="5E0DEC28BF3B4384A2260B06A24056AB"/>
          </w:pPr>
          <w:r w:rsidRPr="0002654B">
            <w:rPr>
              <w:rStyle w:val="Plassholdertekst"/>
            </w:rPr>
            <w:t>Klikk og skriv vedtak.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A4"/>
    <w:rsid w:val="00095FBA"/>
    <w:rsid w:val="000F0910"/>
    <w:rsid w:val="001F2059"/>
    <w:rsid w:val="00312782"/>
    <w:rsid w:val="00807B53"/>
    <w:rsid w:val="00AF33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95FBA"/>
    <w:rPr>
      <w:vanish/>
      <w:color w:val="808080"/>
    </w:rPr>
  </w:style>
  <w:style w:type="paragraph" w:customStyle="1" w:styleId="C49736EBD7CA4F6FB8D57133C08FBD3B">
    <w:name w:val="C49736EBD7CA4F6FB8D57133C08FBD3B"/>
  </w:style>
  <w:style w:type="paragraph" w:customStyle="1" w:styleId="CA1F6E2048314BD1A6B599F7ED6BCE53">
    <w:name w:val="CA1F6E2048314BD1A6B599F7ED6BCE53"/>
  </w:style>
  <w:style w:type="paragraph" w:customStyle="1" w:styleId="E4BC9E9E6DA84CF388391F8D63667650">
    <w:name w:val="E4BC9E9E6DA84CF388391F8D63667650"/>
  </w:style>
  <w:style w:type="paragraph" w:customStyle="1" w:styleId="8D098536A18D42C8A81698ADB54B5E82">
    <w:name w:val="8D098536A18D42C8A81698ADB54B5E82"/>
  </w:style>
  <w:style w:type="paragraph" w:customStyle="1" w:styleId="0B163E6EE1974674A6CBC80AEF68A875">
    <w:name w:val="0B163E6EE1974674A6CBC80AEF68A875"/>
  </w:style>
  <w:style w:type="paragraph" w:customStyle="1" w:styleId="B5C9D7FD8E1E49ED87AAA82A105D9338">
    <w:name w:val="B5C9D7FD8E1E49ED87AAA82A105D9338"/>
  </w:style>
  <w:style w:type="paragraph" w:customStyle="1" w:styleId="D1C580A5AA724D8E8F7D62E480FEE90B">
    <w:name w:val="D1C580A5AA724D8E8F7D62E480FEE90B"/>
  </w:style>
  <w:style w:type="paragraph" w:customStyle="1" w:styleId="7920EDF4A11F446F991C842DB3E30A4B">
    <w:name w:val="7920EDF4A11F446F991C842DB3E30A4B"/>
  </w:style>
  <w:style w:type="paragraph" w:customStyle="1" w:styleId="622278D1F073474DAB746B137BC2C58C">
    <w:name w:val="622278D1F073474DAB746B137BC2C58C"/>
  </w:style>
  <w:style w:type="paragraph" w:customStyle="1" w:styleId="6BA22025159D4E78B639AC1222483A34">
    <w:name w:val="6BA22025159D4E78B639AC1222483A34"/>
  </w:style>
  <w:style w:type="paragraph" w:customStyle="1" w:styleId="3A72149C74DF4410B326E0A5A7AB239C">
    <w:name w:val="3A72149C74DF4410B326E0A5A7AB239C"/>
  </w:style>
  <w:style w:type="paragraph" w:customStyle="1" w:styleId="B96C84528F384DEA9E3412D60F0AAD4B">
    <w:name w:val="B96C84528F384DEA9E3412D60F0AAD4B"/>
  </w:style>
  <w:style w:type="paragraph" w:customStyle="1" w:styleId="8813ADF379AE46B68615FAFDB1A5F3C9">
    <w:name w:val="8813ADF379AE46B68615FAFDB1A5F3C9"/>
  </w:style>
  <w:style w:type="paragraph" w:customStyle="1" w:styleId="8574E12579224A9DAEEC73F2D1658B78">
    <w:name w:val="8574E12579224A9DAEEC73F2D1658B78"/>
    <w:rsid w:val="00AF33A4"/>
  </w:style>
  <w:style w:type="paragraph" w:customStyle="1" w:styleId="1EE2E9F01A2C491087819035ABDCAE7F">
    <w:name w:val="1EE2E9F01A2C491087819035ABDCAE7F"/>
    <w:rsid w:val="00AF33A4"/>
  </w:style>
  <w:style w:type="paragraph" w:customStyle="1" w:styleId="18C3FBCD008D420289CE05FD5C14E2E6">
    <w:name w:val="18C3FBCD008D420289CE05FD5C14E2E6"/>
    <w:rsid w:val="00AF33A4"/>
  </w:style>
  <w:style w:type="paragraph" w:customStyle="1" w:styleId="9686C258A12944CFB3F9E0AA59867E16">
    <w:name w:val="9686C258A12944CFB3F9E0AA59867E16"/>
    <w:rsid w:val="00AF33A4"/>
  </w:style>
  <w:style w:type="paragraph" w:customStyle="1" w:styleId="5353CEA0BCF3435A9C2148F2384BFAD1">
    <w:name w:val="5353CEA0BCF3435A9C2148F2384BFAD1"/>
    <w:rsid w:val="00AF33A4"/>
  </w:style>
  <w:style w:type="paragraph" w:customStyle="1" w:styleId="034FE3CE4648417AAECFC12EF5981707">
    <w:name w:val="034FE3CE4648417AAECFC12EF5981707"/>
    <w:rsid w:val="00AF33A4"/>
  </w:style>
  <w:style w:type="paragraph" w:customStyle="1" w:styleId="3DA073CAD93B473A9332303783B0DA1D">
    <w:name w:val="3DA073CAD93B473A9332303783B0DA1D"/>
    <w:rsid w:val="00AF33A4"/>
  </w:style>
  <w:style w:type="paragraph" w:customStyle="1" w:styleId="166A8973518F42A9BAEA2B4B0060A1E5">
    <w:name w:val="166A8973518F42A9BAEA2B4B0060A1E5"/>
    <w:rsid w:val="00AF33A4"/>
  </w:style>
  <w:style w:type="paragraph" w:customStyle="1" w:styleId="56236AC955994550A925F2F1C717D9F1">
    <w:name w:val="56236AC955994550A925F2F1C717D9F1"/>
    <w:rsid w:val="00AF33A4"/>
  </w:style>
  <w:style w:type="paragraph" w:customStyle="1" w:styleId="949E53DDFF6B4FA497BD78CFB9FBEA2D">
    <w:name w:val="949E53DDFF6B4FA497BD78CFB9FBEA2D"/>
    <w:rsid w:val="00AF33A4"/>
  </w:style>
  <w:style w:type="paragraph" w:customStyle="1" w:styleId="B3770D352A014036A738935AC4FAD067">
    <w:name w:val="B3770D352A014036A738935AC4FAD067"/>
    <w:rsid w:val="00AF33A4"/>
  </w:style>
  <w:style w:type="paragraph" w:customStyle="1" w:styleId="5E0DEC28BF3B4384A2260B06A24056AB">
    <w:name w:val="5E0DEC28BF3B4384A2260B06A24056AB"/>
    <w:rsid w:val="00AF3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F">
      <a:dk1>
        <a:srgbClr val="020202"/>
      </a:dk1>
      <a:lt1>
        <a:sysClr val="window" lastClr="FFFFFF"/>
      </a:lt1>
      <a:dk2>
        <a:srgbClr val="003A51"/>
      </a:dk2>
      <a:lt2>
        <a:srgbClr val="FFFFFF"/>
      </a:lt2>
      <a:accent1>
        <a:srgbClr val="1E6AFF"/>
      </a:accent1>
      <a:accent2>
        <a:srgbClr val="F07216"/>
      </a:accent2>
      <a:accent3>
        <a:srgbClr val="09AB60"/>
      </a:accent3>
      <a:accent4>
        <a:srgbClr val="767676"/>
      </a:accent4>
      <a:accent5>
        <a:srgbClr val="F9D8BF"/>
      </a:accent5>
      <a:accent6>
        <a:srgbClr val="FFD759"/>
      </a:accent6>
      <a:hlink>
        <a:srgbClr val="1E6AFF"/>
      </a:hlink>
      <a:folHlink>
        <a:srgbClr val="B5E6CF"/>
      </a:folHlink>
    </a:clrScheme>
    <a:fontScheme name="N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323D5C968D478B3DA206A8B6315D" ma:contentTypeVersion="6" ma:contentTypeDescription="Opprett et nytt dokument." ma:contentTypeScope="" ma:versionID="9bd4d70316be32eb9d58cc75b12f759b">
  <xsd:schema xmlns:xsd="http://www.w3.org/2001/XMLSchema" xmlns:xs="http://www.w3.org/2001/XMLSchema" xmlns:p="http://schemas.microsoft.com/office/2006/metadata/properties" xmlns:ns2="812ff80e-13f1-49c8-b7dc-a4ee6a439866" xmlns:ns3="341fce49-0e71-4997-9b16-94b52b2abab5" targetNamespace="http://schemas.microsoft.com/office/2006/metadata/properties" ma:root="true" ma:fieldsID="f7e0c15b6cf5af8ddbd35966d47eb4f0" ns2:_="" ns3:_="">
    <xsd:import namespace="812ff80e-13f1-49c8-b7dc-a4ee6a439866"/>
    <xsd:import namespace="341fce49-0e71-4997-9b16-94b52b2aba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ff80e-13f1-49c8-b7dc-a4ee6a43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fce49-0e71-4997-9b16-94b52b2abab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41fce49-0e71-4997-9b16-94b52b2abab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s:company xmlns:xs="http://contesto.no/info">
  <xs:resp_unit>
    <xs:info type="administrativ">0</xs:info>
    <xs:info type="akribe">0</xs:info>
    <xs:info type="fag">0</xs:info>
    <xs:info type="forb_styret">0</xs:info>
    <xs:info type="forb">0</xs:info>
    <xs:info type="forh">0</xs:info>
    <xs:info type="gen_stab">0</xs:info>
    <xs:info type="gensek">0</xs:info>
    <xs:info type="ikt">0</xs:info>
    <xs:info type="info">0</xs:info>
    <xs:info type="internasjonal">0</xs:info>
    <xs:info type="kursadmin">0</xs:info>
    <xs:info type="medlem">0</xs:info>
    <xs:info type="oko">0</xs:info>
    <xs:info type="rad">0</xs:info>
    <xs:info type="sf">0</xs:info>
    <xs:info type="spa">0</xs:info>
    <xs:info type="ssn">0</xs:info>
    <xs:info type="stud">0</xs:info>
    <xs:info type="stabfors">0</xs:info>
    <xs:info type="sykepl">0</xs:info>
    <xs:info type="aker">1</xs:info>
    <xs:info type="aagd">2</xs:info>
    <xs:info type="bus">3</xs:info>
    <xs:info type="fin">4</xs:info>
    <xs:info type="hed">5</xs:info>
    <xs:info type="hord">6</xs:info>
    <xs:info type="mor">7</xs:info>
    <xs:info type="nor">8</xs:info>
    <xs:info type="ntr">9</xs:info>
    <xs:info type="opp">10</xs:info>
    <xs:info type="osl">11</xs:info>
    <xs:info type="rog">12</xs:info>
    <xs:info type="sog">13</xs:info>
    <xs:info type="str">14</xs:info>
    <xs:info type="tel">15</xs:info>
    <xs:info type="tel">15</xs:info>
    <xs:info type="tro">16</xs:info>
    <xs:info type="vagd">17</xs:info>
    <xs:info type="ves">18</xs:info>
    <xs:info type="ost">19</xs:info>
    <xs:info type="adm">20</xs:info>
    <xs:info type="advokatene">21</xs:info>
    <xs:info type="etikk">22</xs:info>
    <xs:info type="fors">23</xs:info>
    <xs:info type="agd">24</xs:info>
    <xs:info type="innlandet">25</xs:info>
    <xs:info type="trofin">26</xs:info>
    <xs:info type="trondelag">27</xs:info>
    <xs:info type="vestel">28</xs:info>
    <xs:info type="vestland">29</xs:info>
    <xs:info type="viken">30</xs:info>
    <xs:info type="kke">31</xs:info>
    <xs:info type="medl_dokforv">32</xs:info>
  </xs:resp_unit>
  <xs:header_footer>
    <xs:info type="0">Andre</xs:info>
    <xs:info type="1">Akershus</xs:info>
    <xs:info type="2">Aust-Agder</xs:info>
    <xs:info type="3">Buskerud</xs:info>
    <xs:info type="4">Finnmark</xs:info>
    <xs:info type="5">Hedmark</xs:info>
    <xs:info type="6">Hordaland</xs:info>
    <xs:info type="7">Møre og Romsdal</xs:info>
    <xs:info type="8">Nordland</xs:info>
    <xs:info type="9">Nord-Trøndelag</xs:info>
    <xs:info type="10">Oppland</xs:info>
    <xs:info type="11">Oslo</xs:info>
    <xs:info type="12">Rogaland</xs:info>
    <xs:info type="13">Sogn og Fjordane</xs:info>
    <xs:info type="14">Sør-Trøndelag</xs:info>
    <xs:info type="15">Telemark</xs:info>
    <xs:info type="16">Troms</xs:info>
    <xs:info type="17">Vest-Agder</xs:info>
    <xs:info type="18">Vestfold</xs:info>
    <xs:info type="19">Østfold</xs:info>
    <xs:info type="20">Administrasjon</xs:info>
    <xs:info type="21">Advokatene</xs:info>
    <xs:info type="22">Etikk</xs:info>
    <xs:info type="23">Forsikring</xs:info>
    <xs:info type="24">Agder</xs:info>
    <xs:info type="25">Innlandet</xs:info>
    <xs:info type="26">Troms og Finnmark</xs:info>
    <xs:info type="27">Trøndelag</xs:info>
    <xs:info type="28">Vestfold og Telemark</xs:info>
    <xs:info type="29">Vestland</xs:info>
    <xs:info type="30">Viken</xs:info>
    <xs:info type="31">Kurs</xs:info>
    <xs:info type="32">Medlem dokforvaltning</xs:info>
  </xs:header_footer>
  <xs:location lang="en" loc="akershus">
    <xs:info type="company_name">NSF AKERSHUS</xs:info>
    <xs:info type="unit">Akershus</xs:info>
    <xs:info type="v_address">Tollbugata 6</xs:info>
    <xs:info type="p_address">P. O. Box 456 Sentrum</xs:info>
    <xs:info type="v_postcode">0152 OSLO</xs:info>
    <xs:info type="p_postcode">NO-0104 OSLO</xs:info>
    <xs:info type="phone">+47 994 02 409</xs:info>
    <xs:info type="email">akershus@nsf.no</xs:info>
    <xs:info type="web">www.nsf.no</xs:info>
    <xs:info type="ent_no">NO 960 893 506 VAT</xs:info>
  </xs:location>
  <xs:location lang="nb" loc="akershus">
    <xs:info type="company_name">NSF AKERSHUS</xs:info>
    <xs:info type="unit">Akershus</xs:info>
    <xs:info type="v_address">Tollbugata 6</xs:info>
    <xs:info type="p_address">Postboks 456 Sentrum</xs:info>
    <xs:info type="v_postcode">0152 OSLO</xs:info>
    <xs:info type="p_postcode">0104 OSLO</xs:info>
    <xs:info type="phone">994 02 409</xs:info>
    <xs:info type="email">akershus@nsf.no</xs:info>
    <xs:info type="web">www.nsf.no</xs:info>
    <xs:info type="ent_no">NO 960 893 506 MVA</xs:info>
  </xs:location>
  <xs:location lang="nn" loc="akershus">
    <xs:info type="company_name">NSF AKERSHUS</xs:info>
    <xs:info type="unit">Akershus</xs:info>
    <xs:info type="v_address">Tollbugata 6</xs:info>
    <xs:info type="p_address">Postboks 456 Sentrum</xs:info>
    <xs:info type="v_postcode">0152 OSLO</xs:info>
    <xs:info type="p_postcode">0104 OSLO</xs:info>
    <xs:info type="phone">994 02 409</xs:info>
    <xs:info type="email">akershus@nsf.no</xs:info>
    <xs:info type="web">www.nsf.no</xs:info>
    <xs:info type="ent_no">NO 960 893 506 MVA</xs:info>
  </xs:location>
  <xs:location lang="en" loc="aust-agder">
    <xs:info type="company_name">NSF AUST-AGDER</xs:info>
    <xs:info type="unit">Aust-Agder</xs:info>
    <xs:info type="v_address">Møllebakken 15</xs:info>
    <xs:info type="p_address"/>
    <xs:info type="v_postcode">NO-4841 ARENDAL</xs:info>
    <xs:info type="p_postcode"/>
    <xs:info type="phone">+47 994 02 409</xs:info>
    <xs:info type="email">aust-agder@nsf.no</xs:info>
    <xs:info type="web">www.nsf.no</xs:info>
    <xs:info type="ent_no">NO 960 893 506 VAT</xs:info>
  </xs:location>
  <xs:location lang="nb" loc="aust-agder">
    <xs:info type="company_name">NSF AUST-AGDER</xs:info>
    <xs:info type="unit">Aust-Agder</xs:info>
    <xs:info type="v_address">Møllebakken 15</xs:info>
    <xs:info type="p_address"/>
    <xs:info type="v_postcode">4841 ARENDAL</xs:info>
    <xs:info type="p_postcode"/>
    <xs:info type="phone">994 02 409</xs:info>
    <xs:info type="email">aust-agder@nsf.no</xs:info>
    <xs:info type="web">www.nsf.no</xs:info>
    <xs:info type="ent_no">NO 960 893 506 MVA</xs:info>
  </xs:location>
  <xs:location lang="nn" loc="aust-agder">
    <xs:info type="company_name">NSF AUST-AGDER</xs:info>
    <xs:info type="unit">Aust-Agder</xs:info>
    <xs:info type="v_address">Møllebakken 15</xs:info>
    <xs:info type="p_address"/>
    <xs:info type="v_postcode">4841 ARENDAL</xs:info>
    <xs:info type="p_postcode"/>
    <xs:info type="phone">994 02 409</xs:info>
    <xs:info type="email">aust-agder@nsf.no</xs:info>
    <xs:info type="web">www.nsf.no</xs:info>
    <xs:info type="ent_no">NO 960 893 506 MVA</xs:info>
  </xs:location>
  <xs:location lang="en" loc="buskerud">
    <xs:info type="company_name">NSF BUSKERUD</xs:info>
    <xs:info type="unit">Buskerud</xs:info>
    <xs:info type="v_address">Sankt Olavs gate 2</xs:info>
    <xs:info type="p_address"/>
    <xs:info type="v_postcode">NO-3017 DRAMMEN</xs:info>
    <xs:info type="p_postcode"/>
    <xs:info type="phone">+47 994 02 409</xs:info>
    <xs:info type="email">buskerud@nsf.no</xs:info>
    <xs:info type="web">www.nsf.no</xs:info>
    <xs:info type="ent_no">NO 960 893 506 VAT</xs:info>
  </xs:location>
  <xs:location lang="nb" loc="buskerud">
    <xs:info type="company_name">NSF BUSKERUD</xs:info>
    <xs:info type="unit">Buskerud</xs:info>
    <xs:info type="v_address">Sankt Olavs gate 2</xs:info>
    <xs:info type="p_address"/>
    <xs:info type="v_postcode">3017 DRAMMEN</xs:info>
    <xs:info type="p_postcode"/>
    <xs:info type="phone">994 02 409</xs:info>
    <xs:info type="email">buskerud@nsf.no</xs:info>
    <xs:info type="web">www.nsf.no</xs:info>
    <xs:info type="ent_no">NO 960 893 506 MVA</xs:info>
  </xs:location>
  <xs:location lang="nn" loc="buskerud">
    <xs:info type="company_name">NSF BUSKERUD</xs:info>
    <xs:info type="unit">Buskerud</xs:info>
    <xs:info type="v_address">Sankt Olavs gate 2</xs:info>
    <xs:info type="p_address"/>
    <xs:info type="v_postcode">3017 DRAMMEN</xs:info>
    <xs:info type="p_postcode"/>
    <xs:info type="phone">994 02 409</xs:info>
    <xs:info type="email">buskerud@nsf.no</xs:info>
    <xs:info type="web">www.nsf.no</xs:info>
    <xs:info type="ent_no">NO 960 893 506 MVA</xs:info>
  </xs:location>
  <xs:location lang="en" loc="finnmark">
    <xs:info type="company_name">NSF FINNMARK</xs:info>
    <xs:info type="unit">Finnmark</xs:info>
    <xs:info type="v_address">Sjøgata 8</xs:info>
    <xs:info type="p_address">P. O. Box 343</xs:info>
    <xs:info type="v_postcode">9600 HAMMERFEST</xs:info>
    <xs:info type="p_postcode">NO-9600 HAMMERFEST</xs:info>
    <xs:info type="phone">+47 994 02 409</xs:info>
    <xs:info type="email">finnmark@nsf.no</xs:info>
    <xs:info type="web">www.nsf.no</xs:info>
    <xs:info type="ent_no">NO 960 893 506 VAT</xs:info>
  </xs:location>
  <xs:location lang="nb" loc="finnmark">
    <xs:info type="company_name">NSF FINNMARK</xs:info>
    <xs:info type="unit">Finnmark</xs:info>
    <xs:info type="v_address">Sjøgata 8</xs:info>
    <xs:info type="p_address">Postboks 343</xs:info>
    <xs:info type="v_postcode">9600 HAMMERFEST</xs:info>
    <xs:info type="p_postcode">9600 HAMMERFEST</xs:info>
    <xs:info type="phone">994 02 409</xs:info>
    <xs:info type="email">finnmark@nsf.no</xs:info>
    <xs:info type="web">www.nsf.no</xs:info>
    <xs:info type="ent_no">NO 960 893 506 MVA</xs:info>
  </xs:location>
  <xs:location lang="nn" loc="finnmark">
    <xs:info type="company_name">NSF FINNMARK</xs:info>
    <xs:info type="unit">Finnmark</xs:info>
    <xs:info type="v_address">Sjøgata 8</xs:info>
    <xs:info type="p_address">Postboks 343</xs:info>
    <xs:info type="v_postcode">9600 HAMMERFEST</xs:info>
    <xs:info type="p_postcode">9600 HAMMERFEST</xs:info>
    <xs:info type="phone">994 02 409</xs:info>
    <xs:info type="email">finnmark@nsf.no</xs:info>
    <xs:info type="web">www.nsf.no</xs:info>
    <xs:info type="ent_no">NO 960 893 506 MVA</xs:info>
  </xs:location>
  <xs:location lang="en" loc="hedmark">
    <xs:info type="company_name">NSF HEDMARK</xs:info>
    <xs:info type="unit">Hedmark</xs:info>
    <xs:info type="v_address">Kirkeveien 58</xs:info>
    <xs:info type="p_address"/>
    <xs:info type="v_postcode">NO-2413 ELVERUM</xs:info>
    <xs:info type="p_postcode"/>
    <xs:info type="phone">+47 994 02 409</xs:info>
    <xs:info type="email">hedmark@nsf.no</xs:info>
    <xs:info type="web">www.nsf.no</xs:info>
    <xs:info type="ent_no">NO 960 893 506 VAT</xs:info>
  </xs:location>
  <xs:location lang="nb" loc="hedmark">
    <xs:info type="company_name">NSF HEDMARK</xs:info>
    <xs:info type="unit">Hedmark</xs:info>
    <xs:info type="v_address">Kirkeveien 58</xs:info>
    <xs:info type="p_address"/>
    <xs:info type="v_postcode">2413 ELVERUM</xs:info>
    <xs:info type="p_postcode"/>
    <xs:info type="phone">994 02 409</xs:info>
    <xs:info type="email">hedmark@nsf.no</xs:info>
    <xs:info type="web">www.nsf.no</xs:info>
    <xs:info type="ent_no">NO 960 893 506 MVA</xs:info>
  </xs:location>
  <xs:location lang="nn" loc="hedmark">
    <xs:info type="company_name">NSF HEDMARK</xs:info>
    <xs:info type="unit">Hedmark</xs:info>
    <xs:info type="v_address">Kirkeveien 58</xs:info>
    <xs:info type="p_address"/>
    <xs:info type="v_postcode">2413 ELVERUM</xs:info>
    <xs:info type="p_postcode"/>
    <xs:info type="phone">994 02 409</xs:info>
    <xs:info type="email">hedmark@nsf.no</xs:info>
    <xs:info type="web">www.nsf.no</xs:info>
    <xs:info type="ent_no">NO 960 893 506 MVA</xs:info>
  </xs:location>
  <xs:location lang="en" loc="hordaland">
    <xs:info type="company_name">NSF HORDALAND</xs:info>
    <xs:info type="unit">Hordaland</xs:info>
    <xs:info type="v_address">Torgallmenningen 3 B</xs:info>
    <xs:info type="p_address"/>
    <xs:info type="v_postcode">NO-5014 BERGEN</xs:info>
    <xs:info type="p_postcode"/>
    <xs:info type="phone">+47 994 02 409</xs:info>
    <xs:info type="email">hordaland@nsf.no</xs:info>
    <xs:info type="web">www.nsf.no</xs:info>
    <xs:info type="ent_no">NO 960 893 506 VAT</xs:info>
  </xs:location>
  <xs:location lang="nb" loc="hordaland">
    <xs:info type="company_name">NSF HORDALAND</xs:info>
    <xs:info type="unit">Hordaland</xs:info>
    <xs:info type="v_address">Torgallmenningen 3 B</xs:info>
    <xs:info type="p_address"/>
    <xs:info type="v_postcode">5014 BERGEN</xs:info>
    <xs:info type="p_postcode"/>
    <xs:info type="phone">994 02 409</xs:info>
    <xs:info type="email">hordaland@nsf.no</xs:info>
    <xs:info type="web">www.nsf.no</xs:info>
    <xs:info type="ent_no">NO 960 893 506 MVA</xs:info>
  </xs:location>
  <xs:location lang="nn" loc="hordaland">
    <xs:info type="company_name">NSF HORDALAND</xs:info>
    <xs:info type="unit">Hordaland</xs:info>
    <xs:info type="v_address">Torgallmenningen 3 B</xs:info>
    <xs:info type="p_address"/>
    <xs:info type="v_postcode">5014 BERGEN</xs:info>
    <xs:info type="p_postcode"/>
    <xs:info type="phone">994 02 409</xs:info>
    <xs:info type="email">hordaland@nsf.no</xs:info>
    <xs:info type="web">www.nsf.no</xs:info>
    <xs:info type="ent_no">NO 960 893 506 MVA</xs:info>
  </xs:location>
  <xs:location lang="en" loc="møre og romsdal">
    <xs:info type="company_name">NSF MØRE OG ROMSDAL</xs:info>
    <xs:info type="unit">Møre og Romsdal</xs:info>
    <xs:info type="v_address">Strandgata 3</xs:info>
    <xs:info type="p_address"/>
    <xs:info type="v_postcode">NO-6415 MOLDE</xs:info>
    <xs:info type="p_postcode"/>
    <xs:info type="phone">+47 994 02 409</xs:info>
    <xs:info type="email">more.og.romsdal@nsf.no</xs:info>
    <xs:info type="web">www.nsf.no</xs:info>
    <xs:info type="ent_no">NO 960 893 506 VAT</xs:info>
  </xs:location>
  <xs:location lang="nb" loc="møre og romsdal">
    <xs:info type="company_name">NSF MØRE OG ROMSDAL</xs:info>
    <xs:info type="unit">Møre og Romsdal</xs:info>
    <xs:info type="v_address">Strandgata 3</xs:info>
    <xs:info type="p_address"/>
    <xs:info type="v_postcode">6415 MOLDE</xs:info>
    <xs:info type="p_postcode"/>
    <xs:info type="phone">994 02 409</xs:info>
    <xs:info type="email">more.og.romsdal@nsf.no</xs:info>
    <xs:info type="web">www.nsf.no</xs:info>
    <xs:info type="ent_no">NO 960 893 506 MVA</xs:info>
  </xs:location>
  <xs:location lang="nn" loc="møre og romsdal">
    <xs:info type="company_name">NSF MØRE OG ROMSDAL</xs:info>
    <xs:info type="unit">Møre og Romsdal</xs:info>
    <xs:info type="v_address">Strandgata 3</xs:info>
    <xs:info type="p_address"/>
    <xs:info type="v_postcode">6415 MOLDE</xs:info>
    <xs:info type="p_postcode"/>
    <xs:info type="phone">994 02 409</xs:info>
    <xs:info type="email">more.og.romsdal@nsf.no</xs:info>
    <xs:info type="web">www.nsf.no</xs:info>
    <xs:info type="ent_no">NO 960 893 506 MVA</xs:info>
  </xs:location>
  <xs:location lang="en" loc="nordland">
    <xs:info type="company_name">NSF NORDLAND</xs:info>
    <xs:info type="unit">Nordland</xs:info>
    <xs:info type="v_address">Sjøgata 27</xs:info>
    <xs:info type="p_address"/>
    <xs:info type="v_postcode">NO-8006 BODØ</xs:info>
    <xs:info type="p_postcode"/>
    <xs:info type="phone">+47 994 02 409</xs:info>
    <xs:info type="email">nordland@nsf.no</xs:info>
    <xs:info type="web">www.nsf.no</xs:info>
    <xs:info type="ent_no">NO 960 893 506 VAT</xs:info>
  </xs:location>
  <xs:location lang="nb" loc="nordland">
    <xs:info type="company_name">NSF NORDLAND</xs:info>
    <xs:info type="unit">Nordland</xs:info>
    <xs:info type="v_address">Sjøgata 27</xs:info>
    <xs:info type="p_address"/>
    <xs:info type="v_postcode">8006 BODØ</xs:info>
    <xs:info type="p_postcode"/>
    <xs:info type="phone">994 02 409</xs:info>
    <xs:info type="email">nordland@nsf.no</xs:info>
    <xs:info type="web">www.nsf.no</xs:info>
    <xs:info type="ent_no">NO 960 893 506 MVA</xs:info>
  </xs:location>
  <xs:location lang="nn" loc="nordland">
    <xs:info type="company_name">NSF NORDLAND</xs:info>
    <xs:info type="unit">Nordland</xs:info>
    <xs:info type="v_address">Sjøgata 27</xs:info>
    <xs:info type="p_address"/>
    <xs:info type="v_postcode">8006 BODØ</xs:info>
    <xs:info type="p_postcode"/>
    <xs:info type="phone">994 02 409</xs:info>
    <xs:info type="email">nordland@nsf.no</xs:info>
    <xs:info type="web">www.nsf.no</xs:info>
    <xs:info type="ent_no">NO 960 893 506 MVA</xs:info>
  </xs:location>
  <xs:location lang="en" loc="nord-trøndelag">
    <xs:info type="company_name">NSF NORD-TRØNDELAG</xs:info>
    <xs:info type="unit">Nord-Trøndelag</xs:info>
    <xs:info type="v_address">Kongens gate 28</xs:info>
    <xs:info type="p_address"/>
    <xs:info type="v_postcode">NO-7713 STEINKJER</xs:info>
    <xs:info type="p_postcode"/>
    <xs:info type="phone">+47 994 02 409</xs:info>
    <xs:info type="email">nord-trondelag@nsf.no</xs:info>
    <xs:info type="web">www.nsf.no</xs:info>
    <xs:info type="ent_no">NO 960 893 506 VAT</xs:info>
  </xs:location>
  <xs:location lang="nb" loc="nord-trøndelag">
    <xs:info type="company_name">NSF NORD-TRØNDELAG</xs:info>
    <xs:info type="unit">Nord-Trøndelag</xs:info>
    <xs:info type="v_address">Kongens gate 28</xs:info>
    <xs:info type="p_address"/>
    <xs:info type="v_postcode">7713 STEINKJER</xs:info>
    <xs:info type="p_postcode"/>
    <xs:info type="phone">994 02 409</xs:info>
    <xs:info type="email">nord-trondelag@nsf.no</xs:info>
    <xs:info type="web">www.nsf.no</xs:info>
    <xs:info type="ent_no">NO 960 893 506 MVA</xs:info>
  </xs:location>
  <xs:location lang="nn" loc="nord-trøndelag">
    <xs:info type="company_name">NSF NORD-TRØNDELAG</xs:info>
    <xs:info type="unit">Nord-Trøndelag</xs:info>
    <xs:info type="v_address">Kongens gate 28</xs:info>
    <xs:info type="p_address"/>
    <xs:info type="v_postcode">7713 STEINKJER</xs:info>
    <xs:info type="p_postcode"/>
    <xs:info type="phone">994 02 409</xs:info>
    <xs:info type="email">nord-trondelag@nsf.no</xs:info>
    <xs:info type="web">www.nsf.no</xs:info>
    <xs:info type="ent_no">NO 960 893 506 MVA</xs:info>
  </xs:location>
  <xs:location lang="en" loc="oppland">
    <xs:info type="company_name">NSF OPPLAND</xs:info>
    <xs:info type="unit">Oppland</xs:info>
    <xs:info type="v_address">Bjørnsons gate 5</xs:info>
    <xs:info type="p_address"/>
    <xs:info type="v_postcode">NO-2821 GJØVIK</xs:info>
    <xs:info type="p_postcode"/>
    <xs:info type="phone">+47 994 02 409</xs:info>
    <xs:info type="email">oppland@nsf.no</xs:info>
    <xs:info type="web">www.nsf.no</xs:info>
    <xs:info type="ent_no">NO 960 893 506 VAT</xs:info>
  </xs:location>
  <xs:location lang="nb" loc="oppland">
    <xs:info type="company_name">NSF OPPLAND</xs:info>
    <xs:info type="unit">Oppland</xs:info>
    <xs:info type="v_address">Bjørnsons gate 5</xs:info>
    <xs:info type="p_address"/>
    <xs:info type="v_postcode">2821 GJØVIK</xs:info>
    <xs:info type="p_postcode"/>
    <xs:info type="phone">994 02 409</xs:info>
    <xs:info type="email">oppland@nsf.no</xs:info>
    <xs:info type="web">www.nsf.no</xs:info>
    <xs:info type="ent_no">NO 960 893 506 MVA</xs:info>
  </xs:location>
  <xs:location lang="nn" loc="oppland">
    <xs:info type="company_name">NSF OPPLAND</xs:info>
    <xs:info type="unit">Oppland</xs:info>
    <xs:info type="v_address">Bjørnsons gate 5</xs:info>
    <xs:info type="p_address"/>
    <xs:info type="v_postcode">2821 GJØVIK</xs:info>
    <xs:info type="p_postcode"/>
    <xs:info type="phone">994 02 409</xs:info>
    <xs:info type="email">oppland@nsf.no</xs:info>
    <xs:info type="web">www.nsf.no</xs:info>
    <xs:info type="ent_no">NO 960 893 506 MVA</xs:info>
  </xs:location>
  <xs:location lang="en" loc="oslo">
    <xs:info type="company_name">NSF OSLO</xs:info>
    <xs:info type="unit">Oslo</xs:info>
    <xs:info type="v_address">Tollbugata 22</xs:info>
    <xs:info type="p_address">P. O. Box 539 Sentrum</xs:info>
    <xs:info type="v_postcode">0152 OSLO</xs:info>
    <xs:info type="p_postcode">NO-0105 OSLO</xs:info>
    <xs:info type="phone">+47 994 02 409</xs:info>
    <xs:info type="email">oslo@nsf.no</xs:info>
    <xs:info type="web">www.nsf.no</xs:info>
    <xs:info type="ent_no">NO 960 893 506 VAT</xs:info>
  </xs:location>
  <xs:location lang="nb" loc="oslo">
    <xs:info type="company_name">NSF OSLO</xs:info>
    <xs:info type="unit">Oslo</xs:info>
    <xs:info type="v_address">Tollbugata 22</xs:info>
    <xs:info type="p_address">Postboks 539 Sentrum</xs:info>
    <xs:info type="v_postcode">0152 OSLO</xs:info>
    <xs:info type="p_postcode">0105 OSLO</xs:info>
    <xs:info type="phone">994 02 409</xs:info>
    <xs:info type="email">oslo@nsf.no</xs:info>
    <xs:info type="web">www.nsf.no</xs:info>
    <xs:info type="ent_no">NO 960 893 506 MVA</xs:info>
  </xs:location>
  <xs:location lang="nn" loc="oslo">
    <xs:info type="company_name">NSF OSLO</xs:info>
    <xs:info type="unit">Oslo</xs:info>
    <xs:info type="v_address">Tollbugata 22</xs:info>
    <xs:info type="p_address">Postboks 539 Sentrum</xs:info>
    <xs:info type="v_postcode">0152 OSLO</xs:info>
    <xs:info type="p_postcode">0105 OSLO</xs:info>
    <xs:info type="phone">994 02 409</xs:info>
    <xs:info type="email">oslo@nsf.no</xs:info>
    <xs:info type="web">www.nsf.no</xs:info>
    <xs:info type="ent_no">NO 960 893 506 MVA</xs:info>
  </xs:location>
  <xs:location lang="en" loc="rogaland">
    <xs:info type="company_name">NSF ROGALAND</xs:info>
    <xs:info type="unit">Rogaland</xs:info>
    <xs:info type="v_address">Løkkeveien 10</xs:info>
    <xs:info type="p_address"/>
    <xs:info type="v_postcode">NO-4008 STAVANGER</xs:info>
    <xs:info type="p_postcode"/>
    <xs:info type="phone">+47 994 02 409</xs:info>
    <xs:info type="email">rogaland@nsf.no</xs:info>
    <xs:info type="web">www.nsf.no</xs:info>
    <xs:info type="ent_no">NO 960 893 506 VAT</xs:info>
  </xs:location>
  <xs:location lang="nb" loc="rogaland">
    <xs:info type="company_name">NSF ROGALAND</xs:info>
    <xs:info type="unit">Rogaland</xs:info>
    <xs:info type="v_address">Løkkeveien 10</xs:info>
    <xs:info type="p_address"/>
    <xs:info type="v_postcode">4008 STAVANGER</xs:info>
    <xs:info type="p_postcode"/>
    <xs:info type="phone">994 02 409</xs:info>
    <xs:info type="email">rogaland@nsf.no</xs:info>
    <xs:info type="web">www.nsf.no</xs:info>
    <xs:info type="ent_no">NO 960 893 506 MVA</xs:info>
  </xs:location>
  <xs:location lang="nn" loc="rogaland">
    <xs:info type="company_name">NSF ROGALAND</xs:info>
    <xs:info type="unit">Rogaland</xs:info>
    <xs:info type="v_address">Løkkeveien 10</xs:info>
    <xs:info type="p_address"/>
    <xs:info type="v_postcode">4008 STAVANGER</xs:info>
    <xs:info type="p_postcode"/>
    <xs:info type="phone">994 02 409</xs:info>
    <xs:info type="email">rogaland@nsf.no</xs:info>
    <xs:info type="web">www.nsf.no</xs:info>
    <xs:info type="ent_no">NO 960 893 506 MVA</xs:info>
  </xs:location>
  <xs:location lang="en" loc="sogn og fjordane">
    <xs:info type="company_name">NSF SOGN OG FJORDANE</xs:info>
    <xs:info type="unit">Sogn og Fjordane</xs:info>
    <xs:info type="v_address">Hafstadvegen 23–25</xs:info>
    <xs:info type="p_address"/>
    <xs:info type="v_postcode">NO-6800 FØRDE</xs:info>
    <xs:info type="p_postcode"/>
    <xs:info type="phone">+47 994 02 409</xs:info>
    <xs:info type="email">sognogfjordane@nsf.no</xs:info>
    <xs:info type="web">www.nsf.no</xs:info>
    <xs:info type="ent_no">NO 960 893 506 VAT</xs:info>
  </xs:location>
  <xs:location lang="nb" loc="sogn og fjordane">
    <xs:info type="company_name">NSF SOGN OG FJORDANE</xs:info>
    <xs:info type="unit">Sogn og Fjordane</xs:info>
    <xs:info type="v_address">Hafstadvegen 23–25</xs:info>
    <xs:info type="p_address"/>
    <xs:info type="v_postcode">6800 FØRDE</xs:info>
    <xs:info type="p_postcode"/>
    <xs:info type="phone">994 02 409</xs:info>
    <xs:info type="email">sognogfjordane@nsf.no</xs:info>
    <xs:info type="web">www.nsf.no</xs:info>
    <xs:info type="ent_no">NO 960 893 506 MVA</xs:info>
  </xs:location>
  <xs:location lang="nn" loc="sogn og fjordane">
    <xs:info type="company_name">NSF SOGN OG FJORDANE</xs:info>
    <xs:info type="unit">Sogn og Fjordane</xs:info>
    <xs:info type="v_address">Hafstadvegen 23–25</xs:info>
    <xs:info type="p_address"/>
    <xs:info type="v_postcode">6800 FØRDE</xs:info>
    <xs:info type="p_postcode"/>
    <xs:info type="phone">994 02 409</xs:info>
    <xs:info type="email">sognogfjordane@nsf.no</xs:info>
    <xs:info type="web">www.nsf.no</xs:info>
    <xs:info type="ent_no">NO 960 893 506 MVA</xs:info>
  </xs:location>
  <xs:location lang="en" loc="sør-trøndelag">
    <xs:info type="company_name">NSF SØR-TRØNDELAG</xs:info>
    <xs:info type="unit">Sør-Trøndelag</xs:info>
    <xs:info type="v_address">Beddingen 8</xs:info>
    <xs:info type="p_address"/>
    <xs:info type="v_postcode">NO-7042 TRONDHEIM</xs:info>
    <xs:info type="p_postcode"/>
    <xs:info type="phone">+47 994 02 409</xs:info>
    <xs:info type="email">sor-trondelag@nsf.no</xs:info>
    <xs:info type="web">www.nsf.no</xs:info>
    <xs:info type="ent_no">NO 960 893 506 VAT</xs:info>
  </xs:location>
  <xs:location lang="nb" loc="sør-trøndelag">
    <xs:info type="company_name">NSF SØR-TRØNDELAG</xs:info>
    <xs:info type="unit">Sør-Trøndelag</xs:info>
    <xs:info type="v_address">Beddingen 8</xs:info>
    <xs:info type="p_address"/>
    <xs:info type="v_postcode">7042 TRONDHEIM</xs:info>
    <xs:info type="p_postcode"/>
    <xs:info type="phone">994 02 409</xs:info>
    <xs:info type="email">sor-trondelag@nsf.no</xs:info>
    <xs:info type="web">www.nsf.no</xs:info>
    <xs:info type="ent_no">NO 960 893 506 MVA</xs:info>
  </xs:location>
  <xs:location lang="nn" loc="sør-trøndelag">
    <xs:info type="company_name">NSF SØR-TRØNDELAG</xs:info>
    <xs:info type="unit">Sør-Trøndelag</xs:info>
    <xs:info type="v_address">Beddingen 8</xs:info>
    <xs:info type="p_address"/>
    <xs:info type="v_postcode">7042 TRONDHEIM</xs:info>
    <xs:info type="p_postcode"/>
    <xs:info type="phone">994 02 409</xs:info>
    <xs:info type="email">sor-trondelag@nsf.no</xs:info>
    <xs:info type="web">www.nsf.no</xs:info>
    <xs:info type="ent_no">NO 960 893 506 MVA</xs:info>
  </xs:location>
  <xs:location lang="en" loc="telemark">
    <xs:info type="company_name">NSF TELEMARK</xs:info>
    <xs:info type="unit">Telemark</xs:info>
    <xs:info type="v_address">Lundegata 4 C</xs:info>
    <xs:info type="p_address"/>
    <xs:info type="v_postcode">NO-3724 SKIEN</xs:info>
    <xs:info type="p_postcode"/>
    <xs:info type="phone">+47 994 02 409</xs:info>
    <xs:info type="email">telemark@nsf.no</xs:info>
    <xs:info type="web">www.nsf.no</xs:info>
    <xs:info type="ent_no">NO 960 893 506 VAT</xs:info>
  </xs:location>
  <xs:location lang="nb" loc="telemark">
    <xs:info type="company_name">NSF TELEMARK</xs:info>
    <xs:info type="unit">Telemark</xs:info>
    <xs:info type="v_address">Lundegata 4 C</xs:info>
    <xs:info type="p_address"/>
    <xs:info type="v_postcode">3724 SKIEN</xs:info>
    <xs:info type="p_postcode"/>
    <xs:info type="phone">994 02 409</xs:info>
    <xs:info type="email">telemark@nsf.no</xs:info>
    <xs:info type="web">www.nsf.no</xs:info>
    <xs:info type="ent_no">NO 960 893 506 MVA</xs:info>
  </xs:location>
  <xs:location lang="nn" loc="telemark">
    <xs:info type="company_name">NSF TELEMARK</xs:info>
    <xs:info type="unit">Telemark</xs:info>
    <xs:info type="v_address">Lundegata 4 C</xs:info>
    <xs:info type="p_address"/>
    <xs:info type="v_postcode">3724 SKIEN</xs:info>
    <xs:info type="p_postcode"/>
    <xs:info type="phone">994 02 409</xs:info>
    <xs:info type="email">telemark@nsf.no</xs:info>
    <xs:info type="web">www.nsf.no</xs:info>
    <xs:info type="ent_no">NO 960 893 506 MVA</xs:info>
  </xs:location>
  <xs:location lang="en" loc="troms">
    <xs:info type="company_name">NSF TROMS</xs:info>
    <xs:info type="unit">Troms</xs:info>
    <xs:info type="v_address">Grønnegata 86–88, 2. et.</xs:info>
    <xs:info type="p_address">P. O. Box 626</xs:info>
    <xs:info type="v_postcode">9008 TROMSØ</xs:info>
    <xs:info type="p_postcode">NO-9256 TROMSØ</xs:info>
    <xs:info type="phone">+47 994 02 409</xs:info>
    <xs:info type="email">troms@nsf.no</xs:info>
    <xs:info type="web">www.nsf.no</xs:info>
    <xs:info type="ent_no">NO 960 893 506 VAT</xs:info>
  </xs:location>
  <xs:location lang="nb" loc="troms">
    <xs:info type="company_name">NSF TROMS</xs:info>
    <xs:info type="unit">Troms</xs:info>
    <xs:info type="v_address">Grønnegata 86–88, 2. et.</xs:info>
    <xs:info type="p_address">Postboks 626</xs:info>
    <xs:info type="v_postcode">9008 TROMSØ</xs:info>
    <xs:info type="p_postcode">9256 TROMSØ</xs:info>
    <xs:info type="phone">994 02 409</xs:info>
    <xs:info type="email">troms@nsf.no</xs:info>
    <xs:info type="web">www.nsf.no</xs:info>
    <xs:info type="ent_no">NO 960 893 506 MVA</xs:info>
  </xs:location>
  <xs:location lang="nn" loc="troms">
    <xs:info type="company_name">NSF TROMS</xs:info>
    <xs:info type="unit">Troms</xs:info>
    <xs:info type="v_address">Grønnegata 86–88, 2. et.</xs:info>
    <xs:info type="p_address">Postboks 626</xs:info>
    <xs:info type="v_postcode">9008 TROMSØ</xs:info>
    <xs:info type="p_postcode">9256 TROMSØ</xs:info>
    <xs:info type="phone">994 02 409</xs:info>
    <xs:info type="email">troms@nsf.no</xs:info>
    <xs:info type="web">www.nsf.no</xs:info>
    <xs:info type="ent_no">NO 960 893 506 MVA</xs:info>
  </xs:location>
  <xs:location lang="en" loc="vest-agder">
    <xs:info type="company_name">NSF VEST-AGDER</xs:info>
    <xs:info type="unit">Vest-Agder</xs:info>
    <xs:info type="v_address">Dronningens gate 12, 3. et.</xs:info>
    <xs:info type="p_address">P. O. Box 261</xs:info>
    <xs:info type="v_postcode">4610 KRISTIANSAND</xs:info>
    <xs:info type="p_postcode">NO-4663 KRISTIANSAND</xs:info>
    <xs:info type="phone">+47 994 02 409</xs:info>
    <xs:info type="email">vest-agder@nsf.no</xs:info>
    <xs:info type="web">www.nsf.no</xs:info>
    <xs:info type="ent_no">NO 960 893 506 VAT</xs:info>
  </xs:location>
  <xs:location lang="nb" loc="vest-agder">
    <xs:info type="company_name">NSF VEST-AGDER</xs:info>
    <xs:info type="unit">Vest-Agder</xs:info>
    <xs:info type="v_address">Dronningens gate 12, 3. et.</xs:info>
    <xs:info type="p_address">Postboks 261</xs:info>
    <xs:info type="v_postcode">4610 KRISTIANSAND</xs:info>
    <xs:info type="p_postcode">4663 KRISTIANSAND</xs:info>
    <xs:info type="phone">994 02 409</xs:info>
    <xs:info type="email">vest-agder@nsf.no</xs:info>
    <xs:info type="web">www.nsf.no</xs:info>
    <xs:info type="ent_no">NO 960 893 506 MVA</xs:info>
  </xs:location>
  <xs:location lang="nn" loc="vest-agder">
    <xs:info type="company_name">NSF VEST-AGDER</xs:info>
    <xs:info type="unit">Vest-Agder</xs:info>
    <xs:info type="v_address">Dronningens gate 12, 3. et.</xs:info>
    <xs:info type="p_address">Postboks 261</xs:info>
    <xs:info type="v_postcode">4610 KRISTIANSAND</xs:info>
    <xs:info type="p_postcode">4663 KRISTIANSAND</xs:info>
    <xs:info type="phone">994 02 409</xs:info>
    <xs:info type="email">vest-agder@nsf.no</xs:info>
    <xs:info type="web">www.nsf.no</xs:info>
    <xs:info type="ent_no">NO 960 893 506 MVA</xs:info>
  </xs:location>
  <xs:location lang="en" loc="vestfold">
    <xs:info type="company_name">NSF VESTFOLD</xs:info>
    <xs:info type="unit">Vestfold</xs:info>
    <xs:info type="v_address">Storgata 35</xs:info>
    <xs:info type="p_address"/>
    <xs:info type="v_postcode">NO-3126 TØNSBERG</xs:info>
    <xs:info type="p_postcode"/>
    <xs:info type="phone">+47 994 02 409</xs:info>
    <xs:info type="email">vestfold@nsf.no</xs:info>
    <xs:info type="web">www.nsf.no</xs:info>
    <xs:info type="ent_no">NO 960 893 506 VAT</xs:info>
  </xs:location>
  <xs:location lang="nb" loc="vestfold">
    <xs:info type="company_name">NSF VESTFOLD</xs:info>
    <xs:info type="unit">Vestfold</xs:info>
    <xs:info type="v_address">Storgata 35</xs:info>
    <xs:info type="p_address"/>
    <xs:info type="v_postcode">3126 TØNSBERG</xs:info>
    <xs:info type="p_postcode"/>
    <xs:info type="phone">994 02 409</xs:info>
    <xs:info type="email">vestfold@nsf.no</xs:info>
    <xs:info type="web">www.nsf.no</xs:info>
    <xs:info type="ent_no">NO 960 893 506 MVA</xs:info>
  </xs:location>
  <xs:location lang="nn" loc="vestfold">
    <xs:info type="company_name">NSF VESTFOLD</xs:info>
    <xs:info type="unit">Vestfold</xs:info>
    <xs:info type="v_address">Storgata 35</xs:info>
    <xs:info type="p_address"/>
    <xs:info type="v_postcode">3126 TØNSBERG</xs:info>
    <xs:info type="p_postcode"/>
    <xs:info type="phone">994 02 409</xs:info>
    <xs:info type="email">vestfold@nsf.no</xs:info>
    <xs:info type="web">www.nsf.no</xs:info>
    <xs:info type="ent_no">NO 960 893 506 MVA</xs:info>
  </xs:location>
  <xs:location lang="en" loc="østfold">
    <xs:info type="company_name">NSF ØSTFOLD</xs:info>
    <xs:info type="unit">Østfold</xs:info>
    <xs:info type="v_address">Kirkegaten 63</xs:info>
    <xs:info type="p_address">P. O. Box 302</xs:info>
    <xs:info type="v_postcode">1721 SARPSBORG</xs:info>
    <xs:info type="p_postcode">NO-1702 SARPSBORG</xs:info>
    <xs:info type="phone">+47 994 02 409</xs:info>
    <xs:info type="email">ostfold@nsf.no</xs:info>
    <xs:info type="web">www.nsf.no</xs:info>
    <xs:info type="ent_no">NO 960 893 506 VAT</xs:info>
  </xs:location>
  <xs:location lang="nb" loc="østfold">
    <xs:info type="company_name">NSF ØSTFOLD</xs:info>
    <xs:info type="unit">Østfold</xs:info>
    <xs:info type="v_address">Kirkegaten 63</xs:info>
    <xs:info type="p_address">Postboks 302</xs:info>
    <xs:info type="v_postcode">1721 SARPSBORG</xs:info>
    <xs:info type="p_postcode">1702 SARPSBORG</xs:info>
    <xs:info type="phone">994 02 409</xs:info>
    <xs:info type="email">ostfold@nsf.no</xs:info>
    <xs:info type="web">www.nsf.no</xs:info>
    <xs:info type="ent_no">NO 960 893 506 MVA</xs:info>
  </xs:location>
  <xs:location lang="nn" loc="østfold">
    <xs:info type="company_name">NSF ØSTFOLD</xs:info>
    <xs:info type="unit">Østfold</xs:info>
    <xs:info type="v_address">Kirkegaten 63</xs:info>
    <xs:info type="p_address">Postboks 302</xs:info>
    <xs:info type="v_postcode">1721 SARPSBORG</xs:info>
    <xs:info type="p_postcode">1702 SARPSBORG</xs:info>
    <xs:info type="phone">994 02 409</xs:info>
    <xs:info type="email">ostfold@nsf.no</xs:info>
    <xs:info type="web">www.nsf.no</xs:info>
    <xs:info type="ent_no">NO 960 893 506 MVA</xs:info>
  </xs:location>
  <xs:location lang="en" loc="agder">
    <xs:info type="company_name">NSF AGDER</xs:info>
    <xs:info type="unit">Agder</xs:info>
    <xs:info type="v_address">Dronningens gate 12, 2. et.</xs:info>
    <xs:info type="p_address">P. O. Box 261</xs:info>
    <xs:info type="v_postcode">4610 KRISTIANSAND</xs:info>
    <xs:info type="p_postcode">NO-4663 KRISTIANSAND</xs:info>
    <xs:info type="phone">+47 994 02 409</xs:info>
    <xs:info type="email">agder@nsf.no</xs:info>
    <xs:info type="web">www.nsf.no</xs:info>
    <xs:info type="ent_no">NO 960 893 506 VAT</xs:info>
  </xs:location>
  <xs:location lang="nb" loc="agder">
    <xs:info type="company_name">NSF AGDER</xs:info>
    <xs:info type="unit">Agder</xs:info>
    <xs:info type="v_address">Dronningens gate 12, 2. et.</xs:info>
    <xs:info type="p_address">Postboks 261</xs:info>
    <xs:info type="v_postcode">4610 KRISTIANSAND</xs:info>
    <xs:info type="p_postcode">4663 KRISTIANSAND</xs:info>
    <xs:info type="phone">994 02 409</xs:info>
    <xs:info type="email">agder@nsf.no</xs:info>
    <xs:info type="web">www.nsf.no</xs:info>
    <xs:info type="ent_no">NO 960 893 506 MVA</xs:info>
  </xs:location>
  <xs:location lang="nn" loc="agder">
    <xs:info type="company_name">NSF AGDER</xs:info>
    <xs:info type="unit">Agder</xs:info>
    <xs:info type="v_address">Dronningens gate 12, 2. et.</xs:info>
    <xs:info type="p_address">Postboks 261</xs:info>
    <xs:info type="v_postcode">4610 KRISTIANSAND</xs:info>
    <xs:info type="p_postcode">4663 KRISTIANSAND</xs:info>
    <xs:info type="phone">994 02 409</xs:info>
    <xs:info type="email">agder@nsf.no</xs:info>
    <xs:info type="web">www.nsf.no</xs:info>
    <xs:info type="ent_no">NO 960 893 506 MVA</xs:info>
  </xs:location>
  <xs:location lang="en" loc="innlandet">
    <xs:info type="company_name">NSF INNLANDET</xs:info>
    <xs:info type="unit">Innlandet</xs:info>
    <xs:info type="v_address">Fredvang allé 10</xs:info>
    <xs:info type="p_address"/>
    <xs:info type="v_postcode">NO-2321 HAMAR</xs:info>
    <xs:info type="p_postcode"/>
    <xs:info type="phone">+47 994 02 409</xs:info>
    <xs:info type="email">innlandet@nsf.no</xs:info>
    <xs:info type="web">www.nsf.no</xs:info>
    <xs:info type="ent_no">NO 960 893 506 VAT</xs:info>
  </xs:location>
  <xs:location lang="nb" loc="innlandet">
    <xs:info type="company_name">NSF INNLANDET</xs:info>
    <xs:info type="unit">Innlandet</xs:info>
    <xs:info type="v_address">Fredvang allé 10</xs:info>
    <xs:info type="p_address"/>
    <xs:info type="v_postcode">2321 HAMAR</xs:info>
    <xs:info type="p_postcode"/>
    <xs:info type="phone">994 02 409</xs:info>
    <xs:info type="email">innlandet@nsf.no</xs:info>
    <xs:info type="web">www.nsf.no</xs:info>
    <xs:info type="ent_no">NO 960 893 506 MVA</xs:info>
  </xs:location>
  <xs:location lang="nn" loc="innlandet">
    <xs:info type="company_name">NSF INNLANDET</xs:info>
    <xs:info type="unit">Innlandet</xs:info>
    <xs:info type="v_address">Fredvang allé 10</xs:info>
    <xs:info type="p_address"/>
    <xs:info type="v_postcode">2321 HAMAR</xs:info>
    <xs:info type="p_postcode"/>
    <xs:info type="phone">994 02 409</xs:info>
    <xs:info type="email">innlandet@nsf.no</xs:info>
    <xs:info type="web">www.nsf.no</xs:info>
    <xs:info type="ent_no">NO 960 893 506 MVA</xs:info>
  </xs:location>
  <xs:location lang="en" loc="troms og finnmark">
    <xs:info type="company_name">NSF TROMS OG FINNMARK</xs:info>
    <xs:info type="unit">Troms og Finnmark</xs:info>
    <xs:info type="v_address">Roald Amundsens plass 1, 5. et.</xs:info>
    <xs:info type="p_address">P. O. Box 626</xs:info>
    <xs:info type="v_postcode">9008 TROMSØ</xs:info>
    <xs:info type="p_postcode">NO-9256 TROMSØ</xs:info>
    <xs:info type="phone">+47 994 02 409</xs:info>
    <xs:info type="email">tromsogfinnmark@nsf.no</xs:info>
    <xs:info type="web">www.nsf.no</xs:info>
    <xs:info type="ent_no">NO 960 893 506 VAT</xs:info>
  </xs:location>
  <xs:location lang="nb" loc="troms og finnmark">
    <xs:info type="company_name">NSF TROMS OG FINNMARK</xs:info>
    <xs:info type="unit">Troms og Finnmark</xs:info>
    <xs:info type="v_address">Roald Amundsens plass 1, 5. et.</xs:info>
    <xs:info type="p_address">Postboks 626</xs:info>
    <xs:info type="v_postcode">9008 TROMSØ</xs:info>
    <xs:info type="p_postcode">9256 TROMSØ</xs:info>
    <xs:info type="phone">994 02 409</xs:info>
    <xs:info type="email">tromsogfinnmark@nsf.no</xs:info>
    <xs:info type="web">www.nsf.no</xs:info>
    <xs:info type="ent_no">NO 960 893 506 MVA</xs:info>
  </xs:location>
  <xs:location lang="nn" loc="troms og finnmark">
    <xs:info type="company_name">NSF TROMS OG FINNMARK</xs:info>
    <xs:info type="unit">Troms og Finnmark</xs:info>
    <xs:info type="v_address">Roald Amundsens plass 1, 5. et.</xs:info>
    <xs:info type="p_address">Postboks 626</xs:info>
    <xs:info type="v_postcode">9008 TROMSØ</xs:info>
    <xs:info type="p_postcode">9256 TROMSØ</xs:info>
    <xs:info type="p_postcode_en">NO-9256 TROMSØ</xs:info>
    <xs:info type="phone">994 02 409</xs:info>
    <xs:info type="phone_en">+47 994 02 409</xs:info>
    <xs:info type="email">tromsogfinnmark@nsf.no</xs:info>
    <xs:info type="web">www.nsf.no</xs:info>
    <xs:info type="ent_no">NO 960 893 506 MVA</xs:info>
  </xs:location>
  <xs:location lang="en" loc="trøndelag">
    <xs:info type="company_name">NSF TRØNDELAG</xs:info>
    <xs:info type="unit">Trøndelag</xs:info>
    <xs:info type="v_address">Beddingen 8</xs:info>
    <xs:info type="p_address"/>
    <xs:info type="v_postcode">NO-7042 TRONDHEIM</xs:info>
    <xs:info type="p_postcode"/>
    <xs:info type="phone">+47 994 02 409</xs:info>
    <xs:info type="email">trondelag@nsf.no</xs:info>
    <xs:info type="web">www.nsf.no</xs:info>
    <xs:info type="ent_no">NO 960 893 506 VAT</xs:info>
  </xs:location>
  <xs:location lang="nb" loc="trøndelag">
    <xs:info type="company_name">NSF TRØNDELAG</xs:info>
    <xs:info type="unit">Trøndelag</xs:info>
    <xs:info type="v_address">Beddingen 8</xs:info>
    <xs:info type="p_address"/>
    <xs:info type="v_postcode">7042 TRONDHEIM</xs:info>
    <xs:info type="p_postcode"/>
    <xs:info type="phone">994 02 409</xs:info>
    <xs:info type="email">trondelag@nsf.no</xs:info>
    <xs:info type="web">www.nsf.no</xs:info>
    <xs:info type="ent_no">NO 960 893 506 MVA</xs:info>
  </xs:location>
  <xs:location lang="nn" loc="trøndelag">
    <xs:info type="company_name">NSF TRØNDELAG</xs:info>
    <xs:info type="unit">Trøndelag</xs:info>
    <xs:info type="v_address">Beddingen 8</xs:info>
    <xs:info type="p_address"/>
    <xs:info type="v_postcode">7042 TRONDHEIM</xs:info>
    <xs:info type="p_postcode"/>
    <xs:info type="phone">994 02 409</xs:info>
    <xs:info type="email">trondelag@nsf.no</xs:info>
    <xs:info type="web">www.nsf.no</xs:info>
    <xs:info type="ent_no">NO 960 893 506 MVA</xs:info>
  </xs:location>
  <xs:location lang="en" loc="vestfold og telemark">
    <xs:info type="company_name">NSF VESTFOLD OG TELEMARK</xs:info>
    <xs:info type="unit">Vestfold og Telemark</xs:info>
    <xs:info type="v_address">Rådhusgata 5</xs:info>
    <xs:info type="p_address"/>
    <xs:info type="v_postcode">NO-3915 PORSGRUNN</xs:info>
    <xs:info type="p_postcode"/>
    <xs:info type="phone">+47 994 02 409</xs:info>
    <xs:info type="email">vestfoldogtelemark@nsf.no</xs:info>
    <xs:info type="web">www.nsf.no</xs:info>
    <xs:info type="ent_no">NO 960 893 506 VAT</xs:info>
  </xs:location>
  <xs:location lang="nb" loc="vestfold og telemark">
    <xs:info type="company_name">NSF VESTFOLD OG TELEMARK</xs:info>
    <xs:info type="unit">Vestfold og Telemark</xs:info>
    <xs:info type="v_address">Rådhusgata 5</xs:info>
    <xs:info type="p_address"/>
    <xs:info type="v_postcode">3915 PORSGRUNN</xs:info>
    <xs:info type="p_postcode"/>
    <xs:info type="phone">994 02 409</xs:info>
    <xs:info type="email">vestfoldogtelemark@nsf.no</xs:info>
    <xs:info type="web">www.nsf.no</xs:info>
    <xs:info type="ent_no">NO 960 893 506 MVA</xs:info>
  </xs:location>
  <xs:location lang="nn" loc="vestfold og telemark">
    <xs:info type="company_name">NSF VESTFOLD OG TELEMARK</xs:info>
    <xs:info type="unit">Vestfold og Telemark</xs:info>
    <xs:info type="v_address">Rådhusgata 5</xs:info>
    <xs:info type="p_address"/>
    <xs:info type="v_postcode">3915 PORSGRUNN</xs:info>
    <xs:info type="p_postcode"/>
    <xs:info type="phone">994 02 409</xs:info>
    <xs:info type="email">vestfoldogtelemark@nsf.no</xs:info>
    <xs:info type="web">www.nsf.no</xs:info>
    <xs:info type="ent_no">NO 960 893 506 MVA</xs:info>
  </xs:location>
  <xs:location lang="en" loc="vestland">
    <xs:info type="company_name">NSF VESTLAND</xs:info>
    <xs:info type="unit">Vestland</xs:info>
    <xs:info type="v_address">Torgallmenningen 3 B</xs:info>
    <xs:info type="p_address"/>
    <xs:info type="v_postcode">NO-5014 BERGEN</xs:info>
    <xs:info type="p_postcode"/>
    <xs:info type="phone">+47 994 02 409</xs:info>
    <xs:info type="email">vestland@nsf.no</xs:info>
    <xs:info type="web">www.nsf.no</xs:info>
    <xs:info type="ent_no">NO 960 893 506 VAT</xs:info>
  </xs:location>
  <xs:location lang="nb" loc="vestland">
    <xs:info type="company_name">NSF VESTLAND</xs:info>
    <xs:info type="unit">Vestland</xs:info>
    <xs:info type="v_address">Torgallmenningen 3 B</xs:info>
    <xs:info type="p_address"/>
    <xs:info type="v_postcode">5014 BERGEN</xs:info>
    <xs:info type="p_postcode"/>
    <xs:info type="phone">994 02 409</xs:info>
    <xs:info type="email">vestland@nsf.no</xs:info>
    <xs:info type="web">www.nsf.no</xs:info>
    <xs:info type="ent_no">NO 960 893 506 MVA</xs:info>
  </xs:location>
  <xs:location lang="nn" loc="vestland">
    <xs:info type="company_name">NSF VESTLAND</xs:info>
    <xs:info type="unit">Vestland</xs:info>
    <xs:info type="v_address">Torgallmenningen 3 B</xs:info>
    <xs:info type="p_address"/>
    <xs:info type="v_postcode">5014 BERGEN</xs:info>
    <xs:info type="p_postcode"/>
    <xs:info type="phone">994 02 409</xs:info>
    <xs:info type="email">vestland@nsf.no</xs:info>
    <xs:info type="web">www.nsf.no</xs:info>
    <xs:info type="ent_no">NO 960 893 506 MVA</xs:info>
  </xs:location>
  <xs:location lang="en" loc="viken">
    <xs:info type="company_name">NSF VIKEN</xs:info>
    <xs:info type="unit">Viken</xs:info>
    <xs:info type="v_address">Tollbugata 22</xs:info>
    <xs:info type="p_address">P. O. Box 456, Sentrum</xs:info>
    <xs:info type="v_postcode">0152 OSLO</xs:info>
    <xs:info type="p_postcode">NO-0104 OSLO</xs:info>
    <xs:info type="phone">+47 994 02 409</xs:info>
    <xs:info type="email">viken@nsf.no</xs:info>
    <xs:info type="web">www.nsf.no</xs:info>
    <xs:info type="ent_no">NO 960 893 506 VAT</xs:info>
  </xs:location>
  <xs:location lang="nb" loc="viken">
    <xs:info type="company_name">NSF VIKEN</xs:info>
    <xs:info type="unit">Viken</xs:info>
    <xs:info type="v_address">Tollbugata 22</xs:info>
    <xs:info type="p_address">Postboks 456, Sentrum</xs:info>
    <xs:info type="v_postcode">0152 OSLO</xs:info>
    <xs:info type="p_postcode">0104 OSLO</xs:info>
    <xs:info type="phone">994 02 409</xs:info>
    <xs:info type="email">viken@nsf.no</xs:info>
    <xs:info type="web">www.nsf.no</xs:info>
    <xs:info type="ent_no">NO 960 893 506 MVA</xs:info>
  </xs:location>
  <xs:location lang="nn" loc="viken">
    <xs:info type="company_name">NSF VIKEN</xs:info>
    <xs:info type="unit">Viken</xs:info>
    <xs:info type="v_address">Tollbugata 22</xs:info>
    <xs:info type="p_address">Postboks 456, Sentrum</xs:info>
    <xs:info type="v_postcode">0152 OSLO</xs:info>
    <xs:info type="p_postcode">0104 OSLO</xs:info>
    <xs:info type="phone">994 02 409</xs:info>
    <xs:info type="email">viken@nsf.no</xs:info>
    <xs:info type="web">www.nsf.no</xs:info>
    <xs:info type="ent_no">NO 960 893 506 MVA</xs:info>
  </xs:location>
  <xs:location lang="en" loc="administrasjon">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administrasjon">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administrasjon">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en" loc="andre">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andr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andr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en" loc="advokatene">
    <xs:info type="company_name"/>
    <xs:info type="unit"/>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info type="0">Advokat Magnus Buflod MNA</xs:info>
    <xs:info type="1">Advokat Tore Dahlstrøm MNA</xs:info>
    <xs:info type="2">Advokat Ingrid T. Enoksen MNA</xs:info>
    <xs:info type="3">Advokat Yvonne Frøen MNA</xs:info>
    <xs:info type="4">Advokat Marit Gjerdalen MNA</xs:info>
    <xs:info type="5">Advokat Hanne K. Landbø MNA</xs:info>
    <xs:info type="6">Advokat Oskar Nilssen MNA</xs:info>
    <xs:info type="7">Advokat Stian Henriksen MNA</xs:info>
    <xs:info type="8">Advokat Gitta Barth MNA</xs:info>
    <xs:info type="9">Adv.fullmektig Lars Petter Eriksen MNA</xs:info>
  </xs:location>
  <xs:location lang="nb" loc="advokaten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info type="0">Advokat Magnus Buflod MNA</xs:info>
    <xs:info type="1">Advokat Tore Dahlstrøm MNA</xs:info>
    <xs:info type="2">Advokat Ingrid T. Enoksen MNA</xs:info>
    <xs:info type="3">Advokat Yvonne Frøen MNA</xs:info>
    <xs:info type="4">Advokat Marit Gjerdalen MNA</xs:info>
    <xs:info type="5">Advokat Hanne K. Landbø MNA</xs:info>
    <xs:info type="6">Advokat Oskar Nilssen MNA</xs:info>
    <xs:info type="7">Advokat Stian Henriksen MNA</xs:info>
    <xs:info type="8">Advokat Gitta Barth MNA</xs:info>
    <xs:info type="9">Adv.fullmektig Lars Petter Eriksen MNA</xs:info>
  </xs:location>
  <xs:location lang="nn" loc="advokatene">
    <xs:info type="company_name"/>
    <xs:info type="unit"/>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info type="0">Advokat Magnus Buflod MNA</xs:info>
    <xs:info type="1">Advokat Tore Dahlstrøm MNA</xs:info>
    <xs:info type="2">Advokat Ingrid T. Enoksen MNA</xs:info>
    <xs:info type="3">Advokat Yvonne Frøen MNA</xs:info>
    <xs:info type="4">Advokat Marit Gjerdalen MNA</xs:info>
    <xs:info type="5">Advokat Hanne K. Landbø MNA</xs:info>
    <xs:info type="6">Advokat Oskar Nilssen MNA</xs:info>
    <xs:info type="7">Advokat Stian Henriksen MNA</xs:info>
    <xs:info type="8">Advokat Gitta Barth MNA</xs:info>
    <xs:info type="9">Adv.fullmektig Lars Petter Eriksen MNA</xs:info>
  </xs:location>
  <xs:location lang="en" loc="etikk">
    <xs:info type="company_name">RÅDET FOR SYKEPLEIEETIKK</xs:info>
    <xs:info type="unit"/>
    <xs:info type="v_address">Tollbugata 22</xs:info>
    <xs:info type="p_address">P. O. Box 456 Sentrum</xs:info>
    <xs:info type="v_postcode">0152 OSLO</xs:info>
    <xs:info type="p_postcode">NO-0104 OSLO</xs:info>
    <xs:info type="phone">leader Mildrid Haugrønning Søndbø: +47 977 23 012</xs:info>
    <xs:info type="email">sykepleieetikk@nsf.no</xs:info>
    <xs:info type="web">www.nsf.no</xs:info>
    <xs:info type="ent_no">NO 960 893 506 VAT</xs:info>
  </xs:location>
  <xs:location lang="nb" loc="etikk">
    <xs:info type="company_name">RÅDET FOR SYKEPLEIEETIKK</xs:info>
    <xs:info type="unit"/>
    <xs:info type="v_address">Tollbugata 22</xs:info>
    <xs:info type="p_address">Postboks 456 Sentrum</xs:info>
    <xs:info type="v_postcode">0152 OSLO</xs:info>
    <xs:info type="p_postcode">0104 OSLO</xs:info>
    <xs:info type="phone">leder Mildrid Haugrønning Søndbø: 977 23 012</xs:info>
    <xs:info type="email">sykepleieetikk@nsf.no</xs:info>
    <xs:info type="web">www.nsf.no</xs:info>
    <xs:info type="ent_no">NO 960 893 506 MVA</xs:info>
  </xs:location>
  <xs:location lang="nn" loc="etikk">
    <xs:info type="company_name">RÅDET FOR SYKEPLEIEETIKK</xs:info>
    <xs:info type="unit"/>
    <xs:info type="v_address">Tollbugata 22</xs:info>
    <xs:info type="p_address">Postboks 456 Sentrum</xs:info>
    <xs:info type="v_postcode">0152 OSLO</xs:info>
    <xs:info type="p_postcode">0104 OSLO</xs:info>
    <xs:info type="phone">leder Mildrid Haugrønning Søndbø: 977 23 012</xs:info>
    <xs:info type="email">sykepleieetikk@nsf.no</xs:info>
    <xs:info type="web">www.nsf.no</xs:info>
    <xs:info type="ent_no">NO 960 893 506 MVA</xs:info>
  </xs:location>
  <xs:location lang="en" loc="kurs">
    <xs:info type="company_name">KURS- OG KONFERANSEENHET</xs:info>
    <xs:info type="unit">KURS- OG KONFERANSEENHET</xs:info>
    <xs:info type="v_address">Contact:</xs:info>
    <xs:info type="p_address">www.nsf.no – contactform</xs:info>
    <xs:info type="v_postcode"/>
    <xs:info type="p_postcode"/>
    <xs:info type="phone">+47 994 02 409</xs:info>
    <xs:info type="email">nsf@invoicedrop.com</xs:info>
    <xs:info type="web">www.nsf.no</xs:info>
    <xs:info type="ent_no">NO 960 893 506 VAT</xs:info>
  </xs:location>
  <xs:location lang="nb" loc="kurs">
    <xs:info type="company_name">KURS- OG KONFERANSEENHET</xs:info>
    <xs:info type="unit">KURS- OG KONFERANSEENHET</xs:info>
    <xs:info type="v_address">Kontaktinformasjon:</xs:info>
    <xs:info type="p_address">www.nsf.no – kontaktskjema</xs:info>
    <xs:info type="v_postcode"/>
    <xs:info type="p_postcode"/>
    <xs:info type="phone">994 02 409</xs:info>
    <xs:info type="email">nsf@invoicedrop.com</xs:info>
    <xs:info type="web">www.nsf.no</xs:info>
    <xs:info type="ent_no">NO 960 893 506 MVA</xs:info>
  </xs:location>
  <xs:location lang="nn" loc="kurs">
    <xs:info type="company_name">KURS- OG KONFERANSEENHET</xs:info>
    <xs:info type="unit">KURS- OG KONFERANSEENHET</xs:info>
    <xs:info type="v_address">Kontaktinformasjon:</xs:info>
    <xs:info type="p_address">www.nsf.no – kontaktskjema</xs:info>
    <xs:info type="v_postcode"/>
    <xs:info type="p_postcode"/>
    <xs:info type="phone">994 02 409</xs:info>
    <xs:info type="email">nsf@invoicedrop.com</xs:info>
    <xs:info type="web">www.nsf.no</xs:info>
    <xs:info type="ent_no">NO 960 893 506 MVA</xs:info>
  </xs:location>
  <xs:location lang="en" loc="medlem dokforvaltning">
    <xs:info type="company_name">AVDELING FOR MEDLEMSTJENESTER OG DOKUMENTFORVALTNING</xs:info>
    <xs:info type="unit">AVDELING FOR MEDLEMSTJENESTER OG
DOKUMENTFORVALTNING</xs:info>
    <xs:info type="v_address">Tollbugata 22</xs:info>
    <xs:info type="p_address">P. O. Box 456 Sentrum</xs:info>
    <xs:info type="v_postcode">0152 OSLO</xs:info>
    <xs:info type="p_postcode">NO-0104 OSLO</xs:info>
    <xs:info type="phone">+47 994 02 409</xs:info>
    <xs:info type="email">post@nsf.no</xs:info>
    <xs:info type="web">www.nsf.no</xs:info>
    <xs:info type="ent_no">NO 960 893 506 VAT</xs:info>
  </xs:location>
  <xs:location lang="nb" loc="medlem dokforvaltning">
    <xs:info type="company_name">AVDELING FOR MEDLEMSTJENESTER OG DOKUMENTFORVALTNING</xs:info>
    <xs:info type="unit">AVDELING FOR MEDLEMSTJENESTER OG
DOKUMENTFORVALTNING</xs:info>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location lang="nn" loc="medlem dokforvaltning">
    <xs:info type="company_name">AVDELING FOR MEDLEMSTJENESTER OG DOKUMENTFORVALTNING</xs:info>
    <xs:info type="unit">AVDELING FOR MEDLEMSTJENESTER OG
DOKUMENTFORVALTNING</xs:info>
    <xs:info type="v_address">Tollbugata 22</xs:info>
    <xs:info type="p_address">Postboks 456 Sentrum</xs:info>
    <xs:info type="v_postcode">0152 OSLO</xs:info>
    <xs:info type="p_postcode">0104 OSLO</xs:info>
    <xs:info type="phone">994 02 409</xs:info>
    <xs:info type="email">post@nsf.no</xs:info>
    <xs:info type="web">www.nsf.no</xs:info>
    <xs:info type="ent_no">NO 960 893 506 MVA</xs:info>
  </xs:location>
  <xs:caption lang="en">
    <xs:info type="page">Page</xs:info>
    <xs:info type="of">of</xs:info>
    <xs:info type="recipient">Recipient</xs:info>
    <xs:info type="our_ref">Our ref.:</xs:info>
    <xs:info type="your_ref">Your ref.:</xs:info>
    <xs:info type="casehandler">Our casehandler:</xs:info>
    <xs:info type="our_date">Our date:</xs:info>
    <xs:info type="member">Member No.:</xs:info>
    <xs:info type="ent_no">Entity No.:</xs:info>
    <xs:info type="email">E-mail:</xs:info>
    <xs:info type="phone">Telephone:</xs:info>
    <xs:info type="copy">Copy to:</xs:info>
    <xs:info type="closing">Best regards,</xs:info>
  </xs:caption>
  <xs:caption lang="nb">
    <xs:info type="page">Side</xs:info>
    <xs:info type="of">av</xs:info>
    <xs:info type="recipient">Mottaker</xs:info>
    <xs:info type="our_ref">Vår ref.:</xs:info>
    <xs:info type="your_ref">Deres ref.:</xs:info>
    <xs:info type="casehandler">Vår saksbehandler:</xs:info>
    <xs:info type="our_date">Vår dato:</xs:info>
    <xs:info type="member">Medlemsnr.:</xs:info>
    <xs:info type="ent_no">Org. nr.:</xs:info>
    <xs:info type="email">E-post:</xs:info>
    <xs:info type="phone">Telefon:</xs:info>
    <xs:info type="copy">Kopi:</xs:info>
    <xs:info type="closing">Med vennlig hilsen</xs:info>
  </xs:caption>
  <xs:caption lang="nn">
    <xs:info type="page">Side</xs:info>
    <xs:info type="of">av</xs:info>
    <xs:info type="recipient">Mottakar</xs:info>
    <xs:info type="our_ref">Vår ref.:</xs:info>
    <xs:info type="your_ref">Dykkar ref.:</xs:info>
    <xs:info type="casehandler">Vår saksbehandlar:</xs:info>
    <xs:info type="our_date">Vår dato:</xs:info>
    <xs:info type="member">Medlemsnr.:</xs:info>
    <xs:info type="ent_no">Org. nr.:</xs:info>
    <xs:info type="email">E-post:</xs:info>
    <xs:info type="phone">Telefon:</xs:info>
    <xs:info type="copy">Kopi:</xs:info>
    <xs:info type="closing">Venleg helsing</xs:info>
  </xs:caption>
  <xs:dateformat lang="en">
    <xs:info type="short">d MMMM yyyy</xs:info>
    <xs:info type="long">d MMMM yyyy</xs:info>
  </xs:dateformat>
  <xs:dateformat lang="nb">
    <xs:info type="short">dd.MM.yyyy</xs:info>
    <xs:info type="long">d. MMMM yyyy</xs:info>
  </xs:dateformat>
  <xs:dateformat lang="nn">
    <xs:info type="short">dd.MM.yyyy</xs:info>
    <xs:info type="long">d. MMMM yyyy</xs:info>
  </xs:dateformat>
  <xs:cclistentry lang="nb">
    <xs:info value="">Velg språk.</xs:info>
    <xs:info value="en">Engelsk</xs:info>
    <xs:info value="nb">Bokmål</xs:info>
    <xs:info value="nn">Nynorsk</xs:info>
  </xs:cclistentry>
  <xs:url_display>
    <xs:info type="0">Yrkesetiske retningslinjer</xs:info>
    <xs:info type="1">Etikk (Rådets hjemmeside)</xs:info>
    <xs:info type="2">Helsepersonelloven med kommentarer</xs:info>
  </xs:url_display>
  <xs:url_link>
    <xs:info type="0">https://www.nsf.no/ikbViewer/Content/785285/NSF-263428-v1-YER-hefte_pdf.pdf</xs:info>
    <xs:info type="1">https://www.nsf.no/fag/etikk</xs:info>
    <xs:info type="2">http://helsedirektoratet.no/publikasjoner/helsepersonelloven-med-kommentarer/Sider/default.aspx</xs:info>
  </xs:url_link>
</xs:company>
</file>

<file path=customXml/item5.xml><?xml version="1.0" encoding="utf-8"?>
<?mso-contentType ?>
<SharedContentType xmlns="Microsoft.SharePoint.Taxonomy.ContentTypeSync" SourceId="97597cfb-bc1a-4313-aa00-4e9896dc7d66" ContentTypeId="0x010100C90D171E4F86C14392C0EA7CC2941570" PreviousValue="false"/>
</file>

<file path=customXml/itemProps1.xml><?xml version="1.0" encoding="utf-8"?>
<ds:datastoreItem xmlns:ds="http://schemas.openxmlformats.org/officeDocument/2006/customXml" ds:itemID="{9E5ECDA9-7F6A-434C-80DA-1029807ADA5C}"/>
</file>

<file path=customXml/itemProps2.xml><?xml version="1.0" encoding="utf-8"?>
<ds:datastoreItem xmlns:ds="http://schemas.openxmlformats.org/officeDocument/2006/customXml" ds:itemID="{1AE86DEC-DF70-4C91-9393-EE797A8F689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99F7217-F13F-48FC-AE53-37430DEE2103}">
  <ds:schemaRefs>
    <ds:schemaRef ds:uri="http://schemas.microsoft.com/sharepoint/v3/contenttype/forms"/>
  </ds:schemaRefs>
</ds:datastoreItem>
</file>

<file path=customXml/itemProps4.xml><?xml version="1.0" encoding="utf-8"?>
<ds:datastoreItem xmlns:ds="http://schemas.openxmlformats.org/officeDocument/2006/customXml" ds:itemID="{A6C627D2-B742-4B6F-BCE0-864DF76895D9}">
  <ds:schemaRefs>
    <ds:schemaRef ds:uri="http://contesto.no/info"/>
  </ds:schemaRefs>
</ds:datastoreItem>
</file>

<file path=customXml/itemProps5.xml><?xml version="1.0" encoding="utf-8"?>
<ds:datastoreItem xmlns:ds="http://schemas.openxmlformats.org/officeDocument/2006/customXml" ds:itemID="{99E61364-935D-47D6-B070-8043308D06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1788</Words>
  <Characters>9482</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Protokoll</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Therese Bråten</dc:creator>
  <cp:keywords/>
  <dc:description/>
  <cp:lastModifiedBy>Ida Høiby</cp:lastModifiedBy>
  <cp:revision>3</cp:revision>
  <dcterms:created xsi:type="dcterms:W3CDTF">2024-09-10T10:50:00Z</dcterms:created>
  <dcterms:modified xsi:type="dcterms:W3CDTF">2024-09-10T16:23:00Z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Reference</vt:lpwstr>
  </property>
  <property fmtid="{D5CDD505-2E9C-101B-9397-08002B2CF9AE}" pid="3" name="ContentTypeId">
    <vt:lpwstr>0x01010093C3323D5C968D478B3DA206A8B6315D</vt:lpwstr>
  </property>
  <property fmtid="{D5CDD505-2E9C-101B-9397-08002B2CF9AE}" pid="4" name="Order">
    <vt:r8>850700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