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6042" w14:textId="12A81C44" w:rsidR="00455448" w:rsidRPr="00FD1486" w:rsidRDefault="00455448" w:rsidP="00455448">
      <w:pPr>
        <w:spacing w:after="80" w:line="240" w:lineRule="auto"/>
        <w:contextualSpacing/>
        <w:rPr>
          <w:rFonts w:eastAsiaTheme="majorEastAsia" w:cstheme="majorBidi"/>
          <w:b/>
          <w:bCs/>
          <w:spacing w:val="-10"/>
          <w:kern w:val="28"/>
          <w:sz w:val="32"/>
          <w:szCs w:val="32"/>
        </w:rPr>
      </w:pPr>
      <w:r w:rsidRPr="00FD1486">
        <w:rPr>
          <w:rFonts w:eastAsiaTheme="majorEastAsia" w:cstheme="majorBidi"/>
          <w:b/>
          <w:bCs/>
          <w:spacing w:val="-2"/>
          <w:kern w:val="28"/>
          <w:sz w:val="32"/>
          <w:szCs w:val="32"/>
        </w:rPr>
        <w:t xml:space="preserve">Helsesykepleierkongressen </w:t>
      </w:r>
      <w:r w:rsidRPr="00FD1486">
        <w:rPr>
          <w:rFonts w:eastAsiaTheme="majorEastAsia" w:cstheme="majorBidi"/>
          <w:b/>
          <w:bCs/>
          <w:spacing w:val="-4"/>
          <w:kern w:val="28"/>
          <w:sz w:val="32"/>
          <w:szCs w:val="32"/>
        </w:rPr>
        <w:t>2026</w:t>
      </w:r>
    </w:p>
    <w:p w14:paraId="3FDE7FB2" w14:textId="77777777" w:rsidR="00455448" w:rsidRPr="00FD1486" w:rsidRDefault="00455448" w:rsidP="00455448">
      <w:pPr>
        <w:spacing w:before="264"/>
        <w:rPr>
          <w:b/>
          <w:sz w:val="20"/>
          <w:szCs w:val="20"/>
        </w:rPr>
      </w:pPr>
      <w:r w:rsidRPr="00FD1486">
        <w:rPr>
          <w:b/>
          <w:w w:val="85"/>
          <w:sz w:val="20"/>
          <w:szCs w:val="20"/>
        </w:rPr>
        <w:t>Fortell</w:t>
      </w:r>
      <w:r w:rsidRPr="00FD1486">
        <w:rPr>
          <w:b/>
          <w:spacing w:val="-4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hva</w:t>
      </w:r>
      <w:r w:rsidRPr="00FD1486">
        <w:rPr>
          <w:b/>
          <w:spacing w:val="-1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du</w:t>
      </w:r>
      <w:r w:rsidRPr="00FD1486">
        <w:rPr>
          <w:b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har</w:t>
      </w:r>
      <w:r w:rsidRPr="00FD1486">
        <w:rPr>
          <w:b/>
          <w:spacing w:val="1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funnet</w:t>
      </w:r>
      <w:r w:rsidRPr="00FD1486">
        <w:rPr>
          <w:b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ut</w:t>
      </w:r>
      <w:r w:rsidRPr="00FD1486">
        <w:rPr>
          <w:b/>
          <w:spacing w:val="3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-</w:t>
      </w:r>
      <w:r w:rsidRPr="00FD1486">
        <w:rPr>
          <w:b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invitasjon</w:t>
      </w:r>
      <w:r w:rsidRPr="00FD1486">
        <w:rPr>
          <w:b/>
          <w:spacing w:val="-1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til</w:t>
      </w:r>
      <w:r w:rsidRPr="00FD1486">
        <w:rPr>
          <w:b/>
          <w:spacing w:val="-2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å</w:t>
      </w:r>
      <w:r w:rsidRPr="00FD1486">
        <w:rPr>
          <w:b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sende</w:t>
      </w:r>
      <w:r w:rsidRPr="00FD1486">
        <w:rPr>
          <w:b/>
          <w:spacing w:val="-3"/>
          <w:sz w:val="20"/>
          <w:szCs w:val="20"/>
        </w:rPr>
        <w:t xml:space="preserve"> </w:t>
      </w:r>
      <w:r w:rsidRPr="00FD1486">
        <w:rPr>
          <w:b/>
          <w:w w:val="85"/>
          <w:sz w:val="20"/>
          <w:szCs w:val="20"/>
        </w:rPr>
        <w:t>inn</w:t>
      </w:r>
      <w:r w:rsidRPr="00FD1486">
        <w:rPr>
          <w:b/>
          <w:sz w:val="20"/>
          <w:szCs w:val="20"/>
        </w:rPr>
        <w:t xml:space="preserve"> </w:t>
      </w:r>
      <w:r w:rsidRPr="00FD1486">
        <w:rPr>
          <w:b/>
          <w:spacing w:val="-2"/>
          <w:w w:val="85"/>
          <w:sz w:val="20"/>
          <w:szCs w:val="20"/>
        </w:rPr>
        <w:t>abstrakt!</w:t>
      </w:r>
    </w:p>
    <w:p w14:paraId="55D5A096" w14:textId="194B95F1" w:rsidR="00455448" w:rsidRPr="00FD1486" w:rsidRDefault="00455448" w:rsidP="00455448">
      <w:pPr>
        <w:widowControl w:val="0"/>
        <w:autoSpaceDE w:val="0"/>
        <w:autoSpaceDN w:val="0"/>
        <w:spacing w:before="210" w:after="0" w:line="276" w:lineRule="auto"/>
        <w:ind w:right="837"/>
        <w:rPr>
          <w:rFonts w:eastAsia="Arial" w:cs="Arial"/>
          <w:spacing w:val="-4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Helsesykepleierne NSF inviterer til å sende inn abstrakt til Helsesykepleierkongressen 202</w:t>
      </w:r>
      <w:r w:rsidR="00FD1486"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6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 </w:t>
      </w:r>
      <w:r w:rsidR="00FD1486"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i Tønsberg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. Vi tar imot abstrakt </w:t>
      </w:r>
      <w:r w:rsidR="00FD1486"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med presentasjon av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 både forskningsresultater, prosjekt</w:t>
      </w:r>
      <w:r w:rsidR="00FD1486"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er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 og praksiserfaringer. Innsendte abstrakt</w:t>
      </w:r>
      <w:r w:rsidRPr="00FD1486">
        <w:rPr>
          <w:rFonts w:eastAsia="Arial" w:cs="Arial"/>
          <w:spacing w:val="4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blir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vurdert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av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en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komité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bestående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av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medlemmer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fra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="00FD1486"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Landsstyret</w:t>
      </w:r>
      <w:r w:rsidRPr="00FD1486">
        <w:rPr>
          <w:rFonts w:eastAsia="Arial" w:cs="Arial"/>
          <w:spacing w:val="-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og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Helsesykepleierne NSF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sitt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FoU-utvalg.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Abstrakt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som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 xml:space="preserve">blir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godtatt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vil få anledning til å stille ut poster under hele kongressen. Et</w:t>
      </w:r>
      <w:r w:rsidRPr="00FD1486">
        <w:rPr>
          <w:rFonts w:eastAsia="Arial" w:cs="Arial"/>
          <w:spacing w:val="-1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utvalg av abstrakt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som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blir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godtatt vil i tillegg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inviteres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til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muntlig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speed-presentasjon.</w:t>
      </w:r>
    </w:p>
    <w:p w14:paraId="7F7E7AEC" w14:textId="77777777" w:rsidR="00455448" w:rsidRPr="00FD1486" w:rsidRDefault="00455448" w:rsidP="00455448">
      <w:pPr>
        <w:widowControl w:val="0"/>
        <w:autoSpaceDE w:val="0"/>
        <w:autoSpaceDN w:val="0"/>
        <w:spacing w:before="11" w:after="0" w:line="240" w:lineRule="auto"/>
        <w:rPr>
          <w:rFonts w:eastAsia="Arial" w:cs="Arial"/>
          <w:kern w:val="0"/>
          <w:sz w:val="21"/>
          <w:szCs w:val="21"/>
          <w14:ligatures w14:val="none"/>
        </w:rPr>
      </w:pPr>
    </w:p>
    <w:p w14:paraId="323EA72C" w14:textId="77777777" w:rsidR="00455448" w:rsidRPr="00FD1486" w:rsidRDefault="00455448" w:rsidP="00455448">
      <w:pPr>
        <w:rPr>
          <w:b/>
          <w:sz w:val="21"/>
          <w:szCs w:val="21"/>
        </w:rPr>
      </w:pPr>
      <w:r w:rsidRPr="00FD1486">
        <w:rPr>
          <w:b/>
          <w:w w:val="80"/>
          <w:sz w:val="21"/>
          <w:szCs w:val="21"/>
        </w:rPr>
        <w:t>Praktisk</w:t>
      </w:r>
      <w:r w:rsidRPr="00FD1486">
        <w:rPr>
          <w:b/>
          <w:spacing w:val="36"/>
          <w:sz w:val="21"/>
          <w:szCs w:val="21"/>
        </w:rPr>
        <w:t xml:space="preserve"> </w:t>
      </w:r>
      <w:r w:rsidRPr="00FD1486">
        <w:rPr>
          <w:b/>
          <w:spacing w:val="-2"/>
          <w:w w:val="90"/>
          <w:sz w:val="21"/>
          <w:szCs w:val="21"/>
        </w:rPr>
        <w:t>informasjon:</w:t>
      </w:r>
    </w:p>
    <w:p w14:paraId="28A00B24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21" w:after="0" w:line="254" w:lineRule="auto"/>
        <w:ind w:left="399" w:right="1816"/>
        <w:rPr>
          <w:sz w:val="21"/>
          <w:szCs w:val="21"/>
        </w:rPr>
      </w:pPr>
      <w:r w:rsidRPr="00FD1486">
        <w:rPr>
          <w:spacing w:val="-2"/>
          <w:sz w:val="21"/>
          <w:szCs w:val="21"/>
        </w:rPr>
        <w:t>Abstraktet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skal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bestå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av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et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sammendrag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strukturert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etter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tittel,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>forfatter(e)</w:t>
      </w:r>
      <w:r w:rsidRPr="00FD1486">
        <w:rPr>
          <w:spacing w:val="-11"/>
          <w:sz w:val="21"/>
          <w:szCs w:val="21"/>
        </w:rPr>
        <w:t xml:space="preserve"> </w:t>
      </w:r>
      <w:r w:rsidRPr="00FD1486">
        <w:rPr>
          <w:spacing w:val="-2"/>
          <w:sz w:val="21"/>
          <w:szCs w:val="21"/>
        </w:rPr>
        <w:t xml:space="preserve">med </w:t>
      </w:r>
      <w:r w:rsidRPr="00FD1486">
        <w:rPr>
          <w:w w:val="90"/>
          <w:sz w:val="21"/>
          <w:szCs w:val="21"/>
        </w:rPr>
        <w:t xml:space="preserve">kontaktinformasjon til korresponderende forfatter, bakgrunn, metode, resultat og konklusjon. Maks </w:t>
      </w:r>
      <w:r w:rsidRPr="00FD1486">
        <w:rPr>
          <w:sz w:val="21"/>
          <w:szCs w:val="21"/>
        </w:rPr>
        <w:t>250 ord.</w:t>
      </w:r>
    </w:p>
    <w:p w14:paraId="1ED83AD9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11" w:after="0" w:line="252" w:lineRule="auto"/>
        <w:ind w:left="399" w:right="1735"/>
        <w:rPr>
          <w:sz w:val="21"/>
          <w:szCs w:val="21"/>
        </w:rPr>
      </w:pPr>
      <w:r w:rsidRPr="00FD1486">
        <w:rPr>
          <w:spacing w:val="-6"/>
          <w:sz w:val="21"/>
          <w:szCs w:val="21"/>
        </w:rPr>
        <w:t xml:space="preserve">Tittel, forfatter(e) og kontaktinformasjon er ikke inkludert i ordtelling. Sett forfatter som eventuelt </w:t>
      </w:r>
      <w:r w:rsidRPr="00FD1486">
        <w:rPr>
          <w:sz w:val="21"/>
          <w:szCs w:val="21"/>
        </w:rPr>
        <w:t xml:space="preserve">skal presentere i </w:t>
      </w:r>
      <w:r w:rsidRPr="00FD1486">
        <w:rPr>
          <w:i/>
          <w:sz w:val="21"/>
          <w:szCs w:val="21"/>
        </w:rPr>
        <w:t>kursiv</w:t>
      </w:r>
      <w:r w:rsidRPr="00FD1486">
        <w:rPr>
          <w:sz w:val="21"/>
          <w:szCs w:val="21"/>
        </w:rPr>
        <w:t>.</w:t>
      </w:r>
    </w:p>
    <w:p w14:paraId="68565758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before="10" w:after="0" w:line="240" w:lineRule="auto"/>
        <w:ind w:left="398" w:hanging="283"/>
        <w:rPr>
          <w:sz w:val="21"/>
          <w:szCs w:val="21"/>
        </w:rPr>
      </w:pPr>
      <w:r w:rsidRPr="00FD1486">
        <w:rPr>
          <w:spacing w:val="-6"/>
          <w:sz w:val="21"/>
          <w:szCs w:val="21"/>
        </w:rPr>
        <w:t>Det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vil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ikke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være</w:t>
      </w:r>
      <w:r w:rsidRPr="00FD1486">
        <w:rPr>
          <w:spacing w:val="-14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anledning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til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å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gjøre</w:t>
      </w:r>
      <w:r w:rsidRPr="00FD1486">
        <w:rPr>
          <w:spacing w:val="-14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vesentlige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endringer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etter</w:t>
      </w:r>
      <w:r w:rsidRPr="00FD1486">
        <w:rPr>
          <w:spacing w:val="-13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at</w:t>
      </w:r>
      <w:r w:rsidRPr="00FD1486">
        <w:rPr>
          <w:spacing w:val="-7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abstraktet</w:t>
      </w:r>
      <w:r w:rsidRPr="00FD1486">
        <w:rPr>
          <w:spacing w:val="-12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er</w:t>
      </w:r>
      <w:r w:rsidRPr="00FD1486">
        <w:rPr>
          <w:spacing w:val="-11"/>
          <w:sz w:val="21"/>
          <w:szCs w:val="21"/>
        </w:rPr>
        <w:t xml:space="preserve"> </w:t>
      </w:r>
      <w:r w:rsidRPr="00FD1486">
        <w:rPr>
          <w:spacing w:val="-6"/>
          <w:sz w:val="21"/>
          <w:szCs w:val="21"/>
        </w:rPr>
        <w:t>antatt.</w:t>
      </w:r>
    </w:p>
    <w:p w14:paraId="5361B3DE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before="19" w:after="0" w:line="240" w:lineRule="auto"/>
        <w:ind w:left="398" w:hanging="283"/>
        <w:rPr>
          <w:sz w:val="21"/>
          <w:szCs w:val="21"/>
        </w:rPr>
      </w:pPr>
      <w:r w:rsidRPr="00FD1486">
        <w:rPr>
          <w:w w:val="90"/>
          <w:sz w:val="21"/>
          <w:szCs w:val="21"/>
        </w:rPr>
        <w:t>Utstilling av poster er</w:t>
      </w:r>
      <w:r w:rsidRPr="00FD1486">
        <w:rPr>
          <w:spacing w:val="-3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gratis,</w:t>
      </w:r>
      <w:r w:rsidRPr="00FD1486">
        <w:rPr>
          <w:spacing w:val="-2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men</w:t>
      </w:r>
      <w:r w:rsidRPr="00FD1486">
        <w:rPr>
          <w:spacing w:val="-2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man</w:t>
      </w:r>
      <w:r w:rsidRPr="00FD1486">
        <w:rPr>
          <w:spacing w:val="-3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må</w:t>
      </w:r>
      <w:r w:rsidRPr="00FD1486">
        <w:rPr>
          <w:spacing w:val="-3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selv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dekke</w:t>
      </w:r>
      <w:r w:rsidRPr="00FD1486">
        <w:rPr>
          <w:spacing w:val="-1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kongressavgift,</w:t>
      </w:r>
      <w:r w:rsidRPr="00FD1486">
        <w:rPr>
          <w:spacing w:val="-2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reise,</w:t>
      </w:r>
      <w:r w:rsidRPr="00FD1486">
        <w:rPr>
          <w:spacing w:val="-1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opphold</w:t>
      </w:r>
      <w:r w:rsidRPr="00FD1486">
        <w:rPr>
          <w:spacing w:val="-4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og</w:t>
      </w:r>
      <w:r w:rsidRPr="00FD1486">
        <w:rPr>
          <w:spacing w:val="-2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øvrige</w:t>
      </w:r>
      <w:r w:rsidRPr="00FD1486">
        <w:rPr>
          <w:spacing w:val="-4"/>
          <w:w w:val="90"/>
          <w:sz w:val="21"/>
          <w:szCs w:val="21"/>
        </w:rPr>
        <w:t xml:space="preserve"> </w:t>
      </w:r>
      <w:r w:rsidRPr="00FD1486">
        <w:rPr>
          <w:spacing w:val="-2"/>
          <w:w w:val="90"/>
          <w:sz w:val="21"/>
          <w:szCs w:val="21"/>
        </w:rPr>
        <w:t>kostnader</w:t>
      </w:r>
    </w:p>
    <w:p w14:paraId="663E30E0" w14:textId="72D15F10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before="19" w:after="0" w:line="240" w:lineRule="auto"/>
        <w:ind w:left="398" w:hanging="283"/>
        <w:rPr>
          <w:w w:val="90"/>
          <w:sz w:val="21"/>
          <w:szCs w:val="21"/>
        </w:rPr>
      </w:pPr>
      <w:r w:rsidRPr="00FD1486">
        <w:rPr>
          <w:spacing w:val="-2"/>
          <w:w w:val="90"/>
          <w:sz w:val="21"/>
          <w:szCs w:val="21"/>
        </w:rPr>
        <w:t>Postere blir presentert på vegg eller på postervegger avhengig av lokaler tilgjengelig på kongressen</w:t>
      </w:r>
    </w:p>
    <w:p w14:paraId="7AE5EA6C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before="24" w:after="0" w:line="240" w:lineRule="auto"/>
        <w:ind w:left="398" w:hanging="283"/>
        <w:rPr>
          <w:sz w:val="21"/>
          <w:szCs w:val="21"/>
        </w:rPr>
      </w:pPr>
      <w:r w:rsidRPr="00FD1486">
        <w:rPr>
          <w:w w:val="90"/>
          <w:sz w:val="21"/>
          <w:szCs w:val="21"/>
        </w:rPr>
        <w:t>Innsendere</w:t>
      </w:r>
      <w:r w:rsidRPr="00FD1486">
        <w:rPr>
          <w:spacing w:val="-1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oppfordres</w:t>
      </w:r>
      <w:r w:rsidRPr="00FD1486">
        <w:rPr>
          <w:spacing w:val="-6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til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å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være</w:t>
      </w:r>
      <w:r w:rsidRPr="00FD1486">
        <w:rPr>
          <w:spacing w:val="-3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ved</w:t>
      </w:r>
      <w:r w:rsidRPr="00FD1486">
        <w:rPr>
          <w:spacing w:val="-3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sine</w:t>
      </w:r>
      <w:r w:rsidRPr="00FD1486">
        <w:rPr>
          <w:spacing w:val="-5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postere</w:t>
      </w:r>
      <w:r w:rsidRPr="00FD1486">
        <w:rPr>
          <w:spacing w:val="-2"/>
          <w:w w:val="9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i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alle</w:t>
      </w:r>
      <w:r w:rsidRPr="00FD1486">
        <w:rPr>
          <w:spacing w:val="-5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pauser</w:t>
      </w:r>
      <w:r w:rsidRPr="00FD1486">
        <w:rPr>
          <w:spacing w:val="1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under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kongressen</w:t>
      </w:r>
      <w:r w:rsidRPr="00FD1486">
        <w:rPr>
          <w:spacing w:val="-3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for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spørsmål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og</w:t>
      </w:r>
      <w:r w:rsidRPr="00FD1486">
        <w:rPr>
          <w:spacing w:val="-5"/>
          <w:sz w:val="21"/>
          <w:szCs w:val="21"/>
        </w:rPr>
        <w:t xml:space="preserve"> </w:t>
      </w:r>
      <w:r w:rsidRPr="00FD1486">
        <w:rPr>
          <w:spacing w:val="-2"/>
          <w:w w:val="90"/>
          <w:sz w:val="21"/>
          <w:szCs w:val="21"/>
        </w:rPr>
        <w:t>kommentarer.</w:t>
      </w:r>
    </w:p>
    <w:p w14:paraId="615F2466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before="19" w:after="0" w:line="240" w:lineRule="auto"/>
        <w:ind w:left="398" w:hanging="283"/>
        <w:rPr>
          <w:sz w:val="21"/>
          <w:szCs w:val="21"/>
        </w:rPr>
      </w:pPr>
      <w:r w:rsidRPr="00FD1486">
        <w:rPr>
          <w:w w:val="90"/>
          <w:sz w:val="21"/>
          <w:szCs w:val="21"/>
        </w:rPr>
        <w:t>Det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vil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ikke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bli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anledning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til</w:t>
      </w:r>
      <w:r w:rsidRPr="00FD1486">
        <w:rPr>
          <w:spacing w:val="1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å</w:t>
      </w:r>
      <w:r w:rsidRPr="00FD1486">
        <w:rPr>
          <w:spacing w:val="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ha</w:t>
      </w:r>
      <w:r w:rsidRPr="00FD1486">
        <w:rPr>
          <w:spacing w:val="1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bord</w:t>
      </w:r>
      <w:r w:rsidRPr="00FD1486">
        <w:rPr>
          <w:spacing w:val="-2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eller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annet</w:t>
      </w:r>
      <w:r w:rsidRPr="00FD1486">
        <w:rPr>
          <w:spacing w:val="4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utstyr</w:t>
      </w:r>
      <w:r w:rsidRPr="00FD1486">
        <w:rPr>
          <w:spacing w:val="-1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ved</w:t>
      </w:r>
      <w:r w:rsidRPr="00FD1486">
        <w:rPr>
          <w:sz w:val="21"/>
          <w:szCs w:val="21"/>
        </w:rPr>
        <w:t xml:space="preserve"> </w:t>
      </w:r>
      <w:r w:rsidRPr="00FD1486">
        <w:rPr>
          <w:spacing w:val="-2"/>
          <w:w w:val="90"/>
          <w:sz w:val="21"/>
          <w:szCs w:val="21"/>
        </w:rPr>
        <w:t>posterpresentasjonen.</w:t>
      </w:r>
    </w:p>
    <w:p w14:paraId="1A043DF1" w14:textId="77777777" w:rsidR="00455448" w:rsidRPr="00FD1486" w:rsidRDefault="00455448" w:rsidP="00455448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before="24" w:after="0" w:line="240" w:lineRule="auto"/>
        <w:ind w:left="398" w:hanging="283"/>
        <w:rPr>
          <w:sz w:val="21"/>
          <w:szCs w:val="21"/>
        </w:rPr>
      </w:pPr>
      <w:r w:rsidRPr="00FD1486">
        <w:rPr>
          <w:w w:val="90"/>
          <w:sz w:val="21"/>
          <w:szCs w:val="21"/>
        </w:rPr>
        <w:t>Den</w:t>
      </w:r>
      <w:r w:rsidRPr="00FD1486">
        <w:rPr>
          <w:spacing w:val="1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beste</w:t>
      </w:r>
      <w:r w:rsidRPr="00FD1486">
        <w:rPr>
          <w:spacing w:val="3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posteren</w:t>
      </w:r>
      <w:r w:rsidRPr="00FD1486">
        <w:rPr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vil</w:t>
      </w:r>
      <w:r w:rsidRPr="00FD1486">
        <w:rPr>
          <w:spacing w:val="5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bli</w:t>
      </w:r>
      <w:r w:rsidRPr="00FD1486">
        <w:rPr>
          <w:spacing w:val="3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premiert</w:t>
      </w:r>
      <w:r w:rsidRPr="00FD1486">
        <w:rPr>
          <w:spacing w:val="3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med</w:t>
      </w:r>
      <w:r w:rsidRPr="00FD1486">
        <w:rPr>
          <w:spacing w:val="1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gavekort</w:t>
      </w:r>
      <w:r w:rsidRPr="00FD1486">
        <w:rPr>
          <w:spacing w:val="7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på</w:t>
      </w:r>
      <w:r w:rsidRPr="00FD1486">
        <w:rPr>
          <w:spacing w:val="6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kr.1</w:t>
      </w:r>
      <w:r w:rsidRPr="00FD1486">
        <w:rPr>
          <w:spacing w:val="7"/>
          <w:sz w:val="21"/>
          <w:szCs w:val="21"/>
        </w:rPr>
        <w:t xml:space="preserve"> </w:t>
      </w:r>
      <w:r w:rsidRPr="00FD1486">
        <w:rPr>
          <w:spacing w:val="-2"/>
          <w:w w:val="90"/>
          <w:sz w:val="21"/>
          <w:szCs w:val="21"/>
        </w:rPr>
        <w:t>000,-</w:t>
      </w:r>
    </w:p>
    <w:p w14:paraId="2FC8F4B5" w14:textId="77777777" w:rsidR="00455448" w:rsidRPr="00FD1486" w:rsidRDefault="00455448" w:rsidP="00455448">
      <w:pPr>
        <w:widowControl w:val="0"/>
        <w:autoSpaceDE w:val="0"/>
        <w:autoSpaceDN w:val="0"/>
        <w:spacing w:before="6" w:after="0" w:line="240" w:lineRule="auto"/>
        <w:rPr>
          <w:rFonts w:eastAsia="Arial" w:cs="Arial"/>
          <w:kern w:val="0"/>
          <w:sz w:val="21"/>
          <w:szCs w:val="21"/>
          <w14:ligatures w14:val="none"/>
        </w:rPr>
      </w:pPr>
    </w:p>
    <w:p w14:paraId="4B609966" w14:textId="77777777" w:rsidR="00455448" w:rsidRPr="00FD1486" w:rsidRDefault="00455448" w:rsidP="00455448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w w:val="90"/>
          <w:kern w:val="0"/>
          <w:sz w:val="21"/>
          <w:szCs w:val="21"/>
          <w14:ligatures w14:val="none"/>
        </w:rPr>
      </w:pPr>
    </w:p>
    <w:p w14:paraId="53E9A922" w14:textId="77777777" w:rsidR="00455448" w:rsidRPr="00FD1486" w:rsidRDefault="00455448" w:rsidP="00455448">
      <w:pPr>
        <w:widowControl w:val="0"/>
        <w:autoSpaceDE w:val="0"/>
        <w:autoSpaceDN w:val="0"/>
        <w:spacing w:after="0" w:line="240" w:lineRule="auto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Tips</w:t>
      </w:r>
      <w:r w:rsidRPr="00FD1486">
        <w:rPr>
          <w:rFonts w:eastAsia="Arial" w:cs="Arial"/>
          <w:b/>
          <w:spacing w:val="-10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til</w:t>
      </w:r>
      <w:r w:rsidRPr="00FD1486">
        <w:rPr>
          <w:rFonts w:eastAsia="Arial" w:cs="Arial"/>
          <w:b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utforming</w:t>
      </w:r>
      <w:r w:rsidRPr="00FD1486">
        <w:rPr>
          <w:rFonts w:eastAsia="Arial" w:cs="Arial"/>
          <w:b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av</w:t>
      </w:r>
      <w:r w:rsidRPr="00FD1486">
        <w:rPr>
          <w:rFonts w:eastAsia="Arial" w:cs="Arial"/>
          <w:b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selve</w:t>
      </w:r>
      <w:r w:rsidRPr="00FD1486">
        <w:rPr>
          <w:rFonts w:eastAsia="Arial" w:cs="Arial"/>
          <w:b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posteren:</w:t>
      </w:r>
      <w:r w:rsidRPr="00FD1486">
        <w:rPr>
          <w:rFonts w:eastAsia="Arial" w:cs="Arial"/>
          <w:b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En</w:t>
      </w:r>
      <w:r w:rsidRPr="00FD1486">
        <w:rPr>
          <w:rFonts w:eastAsia="Arial" w:cs="Arial"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poster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er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en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presentasjon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av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relevant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kunnskap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for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kollegaer,</w:t>
      </w:r>
      <w:r w:rsidRPr="00FD1486">
        <w:rPr>
          <w:rFonts w:eastAsia="Arial" w:cs="Arial"/>
          <w:spacing w:val="-8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og</w:t>
      </w:r>
      <w:r w:rsidRPr="00FD1486">
        <w:rPr>
          <w:rFonts w:eastAsia="Arial" w:cs="Arial"/>
          <w:spacing w:val="-9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kan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sammenlignes</w:t>
      </w:r>
      <w:r w:rsidRPr="00FD1486">
        <w:rPr>
          <w:rFonts w:eastAsia="Arial" w:cs="Arial"/>
          <w:spacing w:val="-12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med</w:t>
      </w:r>
      <w:r w:rsidRPr="00FD1486">
        <w:rPr>
          <w:rFonts w:eastAsia="Arial" w:cs="Arial"/>
          <w:spacing w:val="-12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en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reklameplakat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for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det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man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ønsker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å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formidle.</w:t>
      </w:r>
      <w:r w:rsidRPr="00FD1486">
        <w:rPr>
          <w:rFonts w:eastAsia="Arial" w:cs="Arial"/>
          <w:spacing w:val="-15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Bruk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figurer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og</w:t>
      </w:r>
      <w:r w:rsidRPr="00FD1486">
        <w:rPr>
          <w:rFonts w:eastAsia="Arial" w:cs="Arial"/>
          <w:spacing w:val="-15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bilder.</w:t>
      </w:r>
    </w:p>
    <w:p w14:paraId="460A5757" w14:textId="5288BFF1" w:rsidR="00455448" w:rsidRPr="00FD1486" w:rsidRDefault="00455448" w:rsidP="00455448">
      <w:pPr>
        <w:widowControl w:val="0"/>
        <w:autoSpaceDE w:val="0"/>
        <w:autoSpaceDN w:val="0"/>
        <w:spacing w:before="2" w:after="0" w:line="240" w:lineRule="auto"/>
        <w:ind w:right="565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 xml:space="preserve">Størrelse: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Stående format</w:t>
      </w:r>
      <w:r w:rsidRPr="00FD1486">
        <w:rPr>
          <w:rFonts w:eastAsia="Arial" w:cs="Arial"/>
          <w:spacing w:val="-1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A0</w:t>
      </w:r>
      <w:r w:rsidR="00FD1486"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. D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elta</w:t>
      </w:r>
      <w:r w:rsidR="00FD1486"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eren tar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med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posteren</w:t>
      </w:r>
      <w:r w:rsidRPr="00FD1486">
        <w:rPr>
          <w:rFonts w:eastAsia="Arial" w:cs="Arial"/>
          <w:spacing w:val="-3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fysisk</w:t>
      </w:r>
      <w:r w:rsidRPr="00FD1486">
        <w:rPr>
          <w:rFonts w:eastAsia="Arial" w:cs="Arial"/>
          <w:spacing w:val="-1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til</w:t>
      </w:r>
      <w:r w:rsidRPr="00FD1486">
        <w:rPr>
          <w:rFonts w:eastAsia="Arial" w:cs="Arial"/>
          <w:spacing w:val="-1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kongressen.</w:t>
      </w:r>
      <w:r w:rsidRPr="00FD1486">
        <w:rPr>
          <w:rFonts w:eastAsia="Arial" w:cs="Arial"/>
          <w:spacing w:val="-3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Helsesykepleierne NSF vil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være</w:t>
      </w:r>
      <w:r w:rsidRPr="00FD1486">
        <w:rPr>
          <w:rFonts w:eastAsia="Arial" w:cs="Arial"/>
          <w:spacing w:val="-3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behjelpelig</w:t>
      </w:r>
      <w:r w:rsidRPr="00FD1486">
        <w:rPr>
          <w:rFonts w:eastAsia="Arial" w:cs="Arial"/>
          <w:spacing w:val="-1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med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oppheng.</w:t>
      </w:r>
    </w:p>
    <w:p w14:paraId="15C58438" w14:textId="77777777" w:rsidR="00455448" w:rsidRPr="00FD1486" w:rsidRDefault="00455448" w:rsidP="00455448">
      <w:pPr>
        <w:widowControl w:val="0"/>
        <w:autoSpaceDE w:val="0"/>
        <w:autoSpaceDN w:val="0"/>
        <w:spacing w:before="31" w:after="0" w:line="278" w:lineRule="auto"/>
        <w:ind w:right="837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 xml:space="preserve">Tittel: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En god og dekkende tittel er viktig. Denne skal lokke til interesse for det du vil formidle og den må være lik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abstraktet du har sendt inn.</w:t>
      </w:r>
    </w:p>
    <w:p w14:paraId="556E0320" w14:textId="77777777" w:rsidR="00455448" w:rsidRPr="00FD1486" w:rsidRDefault="00455448" w:rsidP="00455448">
      <w:pPr>
        <w:widowControl w:val="0"/>
        <w:autoSpaceDE w:val="0"/>
        <w:autoSpaceDN w:val="0"/>
        <w:spacing w:after="0" w:line="273" w:lineRule="auto"/>
        <w:ind w:right="837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spacing w:val="-6"/>
          <w:kern w:val="0"/>
          <w:sz w:val="21"/>
          <w:szCs w:val="21"/>
          <w14:ligatures w14:val="none"/>
        </w:rPr>
        <w:t xml:space="preserve">Forfatterne: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Inkluder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 xml:space="preserve">navn, yrkestittel og faglig tilknytting/organisasjon til forfatterne, samt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kontaktinformasjon</w:t>
      </w:r>
      <w:r w:rsidRPr="00FD1486">
        <w:rPr>
          <w:rFonts w:eastAsia="Arial" w:cs="Arial"/>
          <w:spacing w:val="-15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(e-post)</w:t>
      </w:r>
      <w:r w:rsidRPr="00FD1486">
        <w:rPr>
          <w:rFonts w:eastAsia="Arial" w:cs="Arial"/>
          <w:spacing w:val="-12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til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korresponderende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forfatter.</w:t>
      </w:r>
    </w:p>
    <w:p w14:paraId="787AD7F6" w14:textId="77777777" w:rsidR="00455448" w:rsidRPr="00FD1486" w:rsidRDefault="00455448" w:rsidP="00455448">
      <w:pPr>
        <w:widowControl w:val="0"/>
        <w:autoSpaceDE w:val="0"/>
        <w:autoSpaceDN w:val="0"/>
        <w:spacing w:after="0" w:line="273" w:lineRule="auto"/>
        <w:ind w:right="837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 xml:space="preserve">Bakgrunn: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Bakgrunnen skal kort fortelle om bakgrunnen for arbeidet og hva du ville at arbeidet ditt skulle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vurdere, påvise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eller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avvise.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Hva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handler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prosjektet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om?</w:t>
      </w:r>
      <w:r w:rsidRPr="00FD1486">
        <w:rPr>
          <w:rFonts w:eastAsia="Arial" w:cs="Arial"/>
          <w:spacing w:val="-12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Hvorfor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er</w:t>
      </w:r>
      <w:r w:rsidRPr="00FD1486">
        <w:rPr>
          <w:rFonts w:eastAsia="Arial" w:cs="Arial"/>
          <w:spacing w:val="-14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det</w:t>
      </w:r>
      <w:r w:rsidRPr="00FD1486">
        <w:rPr>
          <w:rFonts w:eastAsia="Arial" w:cs="Arial"/>
          <w:spacing w:val="-13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kern w:val="0"/>
          <w:sz w:val="21"/>
          <w:szCs w:val="21"/>
          <w14:ligatures w14:val="none"/>
        </w:rPr>
        <w:t>viktig?</w:t>
      </w:r>
    </w:p>
    <w:p w14:paraId="1BBBE371" w14:textId="77777777" w:rsidR="00455448" w:rsidRPr="00FD1486" w:rsidRDefault="00455448" w:rsidP="00455448">
      <w:pPr>
        <w:widowControl w:val="0"/>
        <w:autoSpaceDE w:val="0"/>
        <w:autoSpaceDN w:val="0"/>
        <w:spacing w:after="0" w:line="273" w:lineRule="auto"/>
        <w:ind w:right="837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>Metode:</w:t>
      </w:r>
      <w:r w:rsidRPr="00FD1486">
        <w:rPr>
          <w:rFonts w:eastAsia="Arial" w:cs="Arial"/>
          <w:b/>
          <w:spacing w:val="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Fortell</w:t>
      </w:r>
      <w:r w:rsidRPr="00FD1486">
        <w:rPr>
          <w:rFonts w:eastAsia="Arial" w:cs="Arial"/>
          <w:spacing w:val="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kort</w:t>
      </w:r>
      <w:r w:rsidRPr="00FD1486">
        <w:rPr>
          <w:rFonts w:eastAsia="Arial" w:cs="Arial"/>
          <w:spacing w:val="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om</w:t>
      </w:r>
      <w:r w:rsidRPr="00FD1486">
        <w:rPr>
          <w:rFonts w:eastAsia="Arial" w:cs="Arial"/>
          <w:spacing w:val="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metode</w:t>
      </w:r>
      <w:r w:rsidRPr="00FD1486">
        <w:rPr>
          <w:rFonts w:eastAsia="Arial" w:cs="Arial"/>
          <w:spacing w:val="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eller</w:t>
      </w:r>
      <w:r w:rsidRPr="00FD1486">
        <w:rPr>
          <w:rFonts w:eastAsia="Arial" w:cs="Arial"/>
          <w:spacing w:val="9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arbeidsmåter</w:t>
      </w:r>
      <w:r w:rsidRPr="00FD1486">
        <w:rPr>
          <w:rFonts w:eastAsia="Arial" w:cs="Arial"/>
          <w:spacing w:val="11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som</w:t>
      </w:r>
      <w:r w:rsidRPr="00FD1486">
        <w:rPr>
          <w:rFonts w:eastAsia="Arial" w:cs="Arial"/>
          <w:spacing w:val="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er</w:t>
      </w:r>
      <w:r w:rsidRPr="00FD1486">
        <w:rPr>
          <w:rFonts w:eastAsia="Arial" w:cs="Arial"/>
          <w:spacing w:val="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>benyttet.</w:t>
      </w:r>
    </w:p>
    <w:p w14:paraId="12112F42" w14:textId="77777777" w:rsidR="00455448" w:rsidRPr="00FD1486" w:rsidRDefault="00455448" w:rsidP="00455448">
      <w:pPr>
        <w:widowControl w:val="0"/>
        <w:autoSpaceDE w:val="0"/>
        <w:autoSpaceDN w:val="0"/>
        <w:spacing w:before="23" w:after="0" w:line="273" w:lineRule="auto"/>
        <w:ind w:right="565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spacing w:val="-6"/>
          <w:kern w:val="0"/>
          <w:sz w:val="21"/>
          <w:szCs w:val="21"/>
          <w14:ligatures w14:val="none"/>
        </w:rPr>
        <w:t>Resultat:</w:t>
      </w:r>
      <w:r w:rsidRPr="00FD1486">
        <w:rPr>
          <w:rFonts w:eastAsia="Arial" w:cs="Arial"/>
          <w:b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Du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trenger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ikke</w:t>
      </w:r>
      <w:r w:rsidRPr="00FD1486">
        <w:rPr>
          <w:rFonts w:eastAsia="Arial" w:cs="Arial"/>
          <w:spacing w:val="-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ta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med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alle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detaljer.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List</w:t>
      </w:r>
      <w:r w:rsidRPr="00FD1486">
        <w:rPr>
          <w:rFonts w:eastAsia="Arial" w:cs="Arial"/>
          <w:spacing w:val="6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opp</w:t>
      </w:r>
      <w:r w:rsidRPr="00FD1486">
        <w:rPr>
          <w:rFonts w:eastAsia="Arial" w:cs="Arial"/>
          <w:spacing w:val="6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de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viktigste</w:t>
      </w:r>
      <w:r w:rsidRPr="00FD1486">
        <w:rPr>
          <w:rFonts w:eastAsia="Arial" w:cs="Arial"/>
          <w:spacing w:val="6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resultatene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oversiktlig</w:t>
      </w:r>
      <w:r w:rsidRPr="00FD1486">
        <w:rPr>
          <w:rFonts w:eastAsia="Arial" w:cs="Arial"/>
          <w:spacing w:val="11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og</w:t>
      </w:r>
      <w:r w:rsidRPr="00FD1486">
        <w:rPr>
          <w:rFonts w:eastAsia="Arial" w:cs="Arial"/>
          <w:spacing w:val="22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>kortfattet.</w:t>
      </w:r>
      <w:r w:rsidRPr="00FD1486">
        <w:rPr>
          <w:rFonts w:eastAsia="Arial" w:cs="Arial"/>
          <w:spacing w:val="21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6"/>
          <w:kern w:val="0"/>
          <w:sz w:val="21"/>
          <w:szCs w:val="21"/>
          <w14:ligatures w14:val="none"/>
        </w:rPr>
        <w:t xml:space="preserve">Bruk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gjerne</w:t>
      </w:r>
      <w:r w:rsidRPr="00FD1486">
        <w:rPr>
          <w:rFonts w:eastAsia="Arial" w:cs="Arial"/>
          <w:spacing w:val="-2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figur for å vise resultat. Bilder og figurer kan langt på vei erstatte tekst, samtidig som det er et blikkfang.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Hvis du</w:t>
      </w:r>
      <w:r w:rsidRPr="00FD1486">
        <w:rPr>
          <w:rFonts w:eastAsia="Arial" w:cs="Arial"/>
          <w:spacing w:val="-11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ikke</w:t>
      </w:r>
      <w:r w:rsidRPr="00FD1486">
        <w:rPr>
          <w:rFonts w:eastAsia="Arial" w:cs="Arial"/>
          <w:spacing w:val="-7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har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kommet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så</w:t>
      </w:r>
      <w:r w:rsidRPr="00FD1486">
        <w:rPr>
          <w:rFonts w:eastAsia="Arial" w:cs="Arial"/>
          <w:spacing w:val="-9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langt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at</w:t>
      </w:r>
      <w:r w:rsidRPr="00FD1486">
        <w:rPr>
          <w:rFonts w:eastAsia="Arial" w:cs="Arial"/>
          <w:spacing w:val="-9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du</w:t>
      </w:r>
      <w:r w:rsidRPr="00FD1486">
        <w:rPr>
          <w:rFonts w:eastAsia="Arial" w:cs="Arial"/>
          <w:spacing w:val="-11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har</w:t>
      </w:r>
      <w:r w:rsidRPr="00FD1486">
        <w:rPr>
          <w:rFonts w:eastAsia="Arial" w:cs="Arial"/>
          <w:spacing w:val="-9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resultater -</w:t>
      </w:r>
      <w:r w:rsidRPr="00FD1486">
        <w:rPr>
          <w:rFonts w:eastAsia="Arial" w:cs="Arial"/>
          <w:spacing w:val="-8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ta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med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mål</w:t>
      </w:r>
      <w:r w:rsidRPr="00FD1486">
        <w:rPr>
          <w:rFonts w:eastAsia="Arial" w:cs="Arial"/>
          <w:spacing w:val="-9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og</w:t>
      </w:r>
      <w:r w:rsidRPr="00FD1486">
        <w:rPr>
          <w:rFonts w:eastAsia="Arial" w:cs="Arial"/>
          <w:spacing w:val="-1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mulig</w:t>
      </w:r>
      <w:r w:rsidRPr="00FD1486">
        <w:rPr>
          <w:rFonts w:eastAsia="Arial" w:cs="Arial"/>
          <w:spacing w:val="-9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spacing w:val="-4"/>
          <w:kern w:val="0"/>
          <w:sz w:val="21"/>
          <w:szCs w:val="21"/>
          <w14:ligatures w14:val="none"/>
        </w:rPr>
        <w:t>implikasjoner.</w:t>
      </w:r>
    </w:p>
    <w:p w14:paraId="384EBC36" w14:textId="77777777" w:rsidR="00455448" w:rsidRPr="00FD1486" w:rsidRDefault="00455448" w:rsidP="00455448">
      <w:pPr>
        <w:widowControl w:val="0"/>
        <w:autoSpaceDE w:val="0"/>
        <w:autoSpaceDN w:val="0"/>
        <w:spacing w:before="8" w:after="0" w:line="273" w:lineRule="auto"/>
        <w:ind w:right="1046"/>
        <w:jc w:val="both"/>
        <w:rPr>
          <w:rFonts w:eastAsia="Arial" w:cs="Arial"/>
          <w:kern w:val="0"/>
          <w:sz w:val="21"/>
          <w:szCs w:val="21"/>
          <w14:ligatures w14:val="none"/>
        </w:rPr>
      </w:pPr>
      <w:r w:rsidRPr="00FD1486">
        <w:rPr>
          <w:rFonts w:eastAsia="Arial" w:cs="Arial"/>
          <w:b/>
          <w:w w:val="90"/>
          <w:kern w:val="0"/>
          <w:sz w:val="21"/>
          <w:szCs w:val="21"/>
          <w14:ligatures w14:val="none"/>
        </w:rPr>
        <w:t xml:space="preserve">Konklusjon: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Konklusjonen kan presenteres lett synlig i stikkordsform. Diskuter eventuelt kort din konklusjon, med korte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argument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for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konklusjonen.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Konklusjonen</w:t>
      </w:r>
      <w:r w:rsidRPr="00FD1486">
        <w:rPr>
          <w:rFonts w:eastAsia="Arial" w:cs="Arial"/>
          <w:spacing w:val="-6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skal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henge</w:t>
      </w:r>
      <w:r w:rsidRPr="00FD1486">
        <w:rPr>
          <w:rFonts w:eastAsia="Arial" w:cs="Arial"/>
          <w:spacing w:val="-5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sammen</w:t>
      </w:r>
      <w:r w:rsidRPr="00FD1486">
        <w:rPr>
          <w:rFonts w:eastAsia="Arial" w:cs="Arial"/>
          <w:spacing w:val="-5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med</w:t>
      </w:r>
      <w:r w:rsidRPr="00FD1486">
        <w:rPr>
          <w:rFonts w:eastAsia="Arial" w:cs="Arial"/>
          <w:spacing w:val="-5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bakgrunn.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Hvorfor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>er</w:t>
      </w:r>
      <w:r w:rsidRPr="00FD1486">
        <w:rPr>
          <w:rFonts w:eastAsia="Arial" w:cs="Arial"/>
          <w:spacing w:val="-4"/>
          <w:w w:val="90"/>
          <w:kern w:val="0"/>
          <w:sz w:val="21"/>
          <w:szCs w:val="21"/>
          <w14:ligatures w14:val="none"/>
        </w:rPr>
        <w:t xml:space="preserve"> </w:t>
      </w:r>
      <w:r w:rsidRPr="00FD1486">
        <w:rPr>
          <w:rFonts w:eastAsia="Arial" w:cs="Arial"/>
          <w:w w:val="90"/>
          <w:kern w:val="0"/>
          <w:sz w:val="21"/>
          <w:szCs w:val="21"/>
          <w14:ligatures w14:val="none"/>
        </w:rPr>
        <w:t xml:space="preserve">funnene </w:t>
      </w:r>
      <w:r w:rsidRPr="00FD1486">
        <w:rPr>
          <w:rFonts w:eastAsia="Arial" w:cs="Arial"/>
          <w:spacing w:val="-2"/>
          <w:kern w:val="0"/>
          <w:sz w:val="21"/>
          <w:szCs w:val="21"/>
          <w14:ligatures w14:val="none"/>
        </w:rPr>
        <w:t>viktig?</w:t>
      </w:r>
    </w:p>
    <w:p w14:paraId="1070BFEB" w14:textId="25554A8B" w:rsidR="00573D0A" w:rsidRPr="00FD1486" w:rsidRDefault="00455448" w:rsidP="00FD1486">
      <w:pPr>
        <w:spacing w:before="3" w:line="276" w:lineRule="auto"/>
        <w:ind w:right="472"/>
      </w:pPr>
      <w:r w:rsidRPr="00FD1486">
        <w:rPr>
          <w:b/>
          <w:w w:val="85"/>
          <w:sz w:val="21"/>
          <w:szCs w:val="21"/>
        </w:rPr>
        <w:t xml:space="preserve">Send oss ditt abstrakt innen 11. mars til </w:t>
      </w:r>
      <w:hyperlink r:id="rId10" w:history="1">
        <w:r w:rsidRPr="00FD1486">
          <w:rPr>
            <w:rStyle w:val="Hyperkobling"/>
            <w:b/>
            <w:w w:val="85"/>
            <w:sz w:val="21"/>
            <w:szCs w:val="21"/>
          </w:rPr>
          <w:t>helsesykepleierne@nsf.no</w:t>
        </w:r>
      </w:hyperlink>
      <w:r w:rsidRPr="00FD1486">
        <w:rPr>
          <w:b/>
          <w:color w:val="0000FF"/>
          <w:w w:val="85"/>
          <w:sz w:val="21"/>
          <w:szCs w:val="21"/>
        </w:rPr>
        <w:t xml:space="preserve"> </w:t>
      </w:r>
      <w:r w:rsidRPr="00FD1486">
        <w:rPr>
          <w:w w:val="85"/>
          <w:sz w:val="21"/>
          <w:szCs w:val="21"/>
        </w:rPr>
        <w:t>Tilbakemelding</w:t>
      </w:r>
      <w:r w:rsidRPr="00FD1486">
        <w:rPr>
          <w:sz w:val="21"/>
          <w:szCs w:val="21"/>
        </w:rPr>
        <w:t xml:space="preserve"> </w:t>
      </w:r>
      <w:r w:rsidRPr="00FD1486">
        <w:rPr>
          <w:w w:val="85"/>
          <w:sz w:val="21"/>
          <w:szCs w:val="21"/>
        </w:rPr>
        <w:t>om godtatt poster</w:t>
      </w:r>
      <w:r w:rsidRPr="00FD1486">
        <w:rPr>
          <w:sz w:val="21"/>
          <w:szCs w:val="21"/>
        </w:rPr>
        <w:t xml:space="preserve"> </w:t>
      </w:r>
      <w:r w:rsidRPr="00FD1486">
        <w:rPr>
          <w:w w:val="85"/>
          <w:sz w:val="21"/>
          <w:szCs w:val="21"/>
        </w:rPr>
        <w:t>og</w:t>
      </w:r>
      <w:r w:rsidRPr="00FD1486">
        <w:rPr>
          <w:sz w:val="21"/>
          <w:szCs w:val="21"/>
        </w:rPr>
        <w:t xml:space="preserve"> eventuell </w:t>
      </w:r>
      <w:r w:rsidRPr="00FD1486">
        <w:rPr>
          <w:w w:val="85"/>
          <w:sz w:val="21"/>
          <w:szCs w:val="21"/>
        </w:rPr>
        <w:t>presentasjon</w:t>
      </w:r>
      <w:r w:rsidRPr="00FD1486">
        <w:rPr>
          <w:sz w:val="21"/>
          <w:szCs w:val="21"/>
        </w:rPr>
        <w:t xml:space="preserve"> </w:t>
      </w:r>
      <w:r w:rsidRPr="00FD1486">
        <w:rPr>
          <w:w w:val="85"/>
          <w:sz w:val="21"/>
          <w:szCs w:val="21"/>
        </w:rPr>
        <w:t>vil</w:t>
      </w:r>
      <w:r w:rsidRPr="00FD1486">
        <w:rPr>
          <w:sz w:val="21"/>
          <w:szCs w:val="21"/>
        </w:rPr>
        <w:t xml:space="preserve"> </w:t>
      </w:r>
      <w:r w:rsidRPr="00FD1486">
        <w:rPr>
          <w:w w:val="85"/>
          <w:sz w:val="21"/>
          <w:szCs w:val="21"/>
        </w:rPr>
        <w:t>bli</w:t>
      </w:r>
      <w:r w:rsidRPr="00FD1486">
        <w:rPr>
          <w:sz w:val="21"/>
          <w:szCs w:val="21"/>
        </w:rPr>
        <w:t xml:space="preserve"> </w:t>
      </w:r>
      <w:r w:rsidRPr="00FD1486">
        <w:rPr>
          <w:w w:val="85"/>
          <w:sz w:val="21"/>
          <w:szCs w:val="21"/>
        </w:rPr>
        <w:t>gitt</w:t>
      </w:r>
      <w:r w:rsidRPr="00FD1486">
        <w:rPr>
          <w:spacing w:val="40"/>
          <w:sz w:val="21"/>
          <w:szCs w:val="21"/>
        </w:rPr>
        <w:t xml:space="preserve"> </w:t>
      </w:r>
      <w:r w:rsidRPr="00FD1486">
        <w:rPr>
          <w:w w:val="90"/>
          <w:sz w:val="21"/>
          <w:szCs w:val="21"/>
        </w:rPr>
        <w:t>innen</w:t>
      </w:r>
      <w:r w:rsidRPr="00FD1486">
        <w:rPr>
          <w:sz w:val="21"/>
          <w:szCs w:val="21"/>
        </w:rPr>
        <w:t xml:space="preserve"> </w:t>
      </w:r>
      <w:r w:rsidR="00FD1486" w:rsidRPr="00FD1486">
        <w:rPr>
          <w:w w:val="90"/>
          <w:sz w:val="21"/>
          <w:szCs w:val="21"/>
        </w:rPr>
        <w:t>17</w:t>
      </w:r>
      <w:r w:rsidRPr="00FD1486">
        <w:rPr>
          <w:w w:val="90"/>
          <w:sz w:val="21"/>
          <w:szCs w:val="21"/>
        </w:rPr>
        <w:t xml:space="preserve">.april. Husk at påmelding til kongressen </w:t>
      </w:r>
      <w:r w:rsidRPr="00FD1486">
        <w:rPr>
          <w:spacing w:val="-8"/>
          <w:sz w:val="21"/>
          <w:szCs w:val="21"/>
        </w:rPr>
        <w:t>må</w:t>
      </w:r>
      <w:r w:rsidRPr="00FD1486">
        <w:rPr>
          <w:spacing w:val="-2"/>
          <w:sz w:val="21"/>
          <w:szCs w:val="21"/>
        </w:rPr>
        <w:t xml:space="preserve"> </w:t>
      </w:r>
      <w:r w:rsidRPr="00FD1486">
        <w:rPr>
          <w:spacing w:val="-8"/>
          <w:sz w:val="21"/>
          <w:szCs w:val="21"/>
        </w:rPr>
        <w:t>gjøres</w:t>
      </w:r>
      <w:r w:rsidRPr="00FD1486">
        <w:rPr>
          <w:spacing w:val="-2"/>
          <w:sz w:val="21"/>
          <w:szCs w:val="21"/>
        </w:rPr>
        <w:t xml:space="preserve"> </w:t>
      </w:r>
      <w:r w:rsidRPr="00FD1486">
        <w:rPr>
          <w:spacing w:val="-8"/>
          <w:sz w:val="21"/>
          <w:szCs w:val="21"/>
        </w:rPr>
        <w:t>uavhengig</w:t>
      </w:r>
      <w:r w:rsidRPr="00FD1486">
        <w:rPr>
          <w:spacing w:val="-4"/>
          <w:sz w:val="21"/>
          <w:szCs w:val="21"/>
        </w:rPr>
        <w:t xml:space="preserve"> </w:t>
      </w:r>
      <w:r w:rsidRPr="00FD1486">
        <w:rPr>
          <w:spacing w:val="-8"/>
          <w:sz w:val="21"/>
          <w:szCs w:val="21"/>
        </w:rPr>
        <w:t>av</w:t>
      </w:r>
      <w:r w:rsidRPr="00FD1486">
        <w:rPr>
          <w:spacing w:val="-2"/>
          <w:sz w:val="21"/>
          <w:szCs w:val="21"/>
        </w:rPr>
        <w:t xml:space="preserve"> </w:t>
      </w:r>
      <w:r w:rsidRPr="00FD1486">
        <w:rPr>
          <w:spacing w:val="-8"/>
          <w:sz w:val="21"/>
          <w:szCs w:val="21"/>
        </w:rPr>
        <w:t>innsendelse av</w:t>
      </w:r>
      <w:r w:rsidRPr="00FD1486">
        <w:rPr>
          <w:spacing w:val="-2"/>
          <w:sz w:val="21"/>
          <w:szCs w:val="21"/>
        </w:rPr>
        <w:t xml:space="preserve"> </w:t>
      </w:r>
      <w:r w:rsidRPr="00FD1486">
        <w:rPr>
          <w:spacing w:val="-8"/>
          <w:sz w:val="21"/>
          <w:szCs w:val="21"/>
        </w:rPr>
        <w:t>abstrakt</w:t>
      </w:r>
      <w:r w:rsidR="00FD1486">
        <w:rPr>
          <w:spacing w:val="-8"/>
          <w:sz w:val="21"/>
          <w:szCs w:val="21"/>
        </w:rPr>
        <w:t>.</w:t>
      </w:r>
    </w:p>
    <w:sectPr w:rsidR="00573D0A" w:rsidRPr="00FD148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5BBE" w14:textId="77777777" w:rsidR="00872616" w:rsidRDefault="00872616" w:rsidP="00455448">
      <w:pPr>
        <w:spacing w:after="0" w:line="240" w:lineRule="auto"/>
      </w:pPr>
      <w:r>
        <w:separator/>
      </w:r>
    </w:p>
  </w:endnote>
  <w:endnote w:type="continuationSeparator" w:id="0">
    <w:p w14:paraId="176283FB" w14:textId="77777777" w:rsidR="00872616" w:rsidRDefault="00872616" w:rsidP="0045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85B7" w14:textId="77777777" w:rsidR="00872616" w:rsidRDefault="00872616" w:rsidP="00455448">
      <w:pPr>
        <w:spacing w:after="0" w:line="240" w:lineRule="auto"/>
      </w:pPr>
      <w:bookmarkStart w:id="0" w:name="_Hlk219810000"/>
      <w:bookmarkEnd w:id="0"/>
      <w:r>
        <w:separator/>
      </w:r>
    </w:p>
  </w:footnote>
  <w:footnote w:type="continuationSeparator" w:id="0">
    <w:p w14:paraId="5462B94E" w14:textId="77777777" w:rsidR="00872616" w:rsidRDefault="00872616" w:rsidP="0045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EC7C" w14:textId="5A70C7AC" w:rsidR="00455448" w:rsidRDefault="003B5905">
    <w:pPr>
      <w:pStyle w:val="Topptekst"/>
    </w:pPr>
    <w:sdt>
      <w:sdtPr>
        <w:id w:val="1704979692"/>
        <w:placeholder>
          <w:docPart w:val="1E0EE4842F9441C9BDBB34FDDE8FA400"/>
        </w:placeholder>
        <w:temporary/>
        <w:showingPlcHdr/>
        <w15:appearance w15:val="hidden"/>
      </w:sdtPr>
      <w:sdtEndPr/>
      <w:sdtContent>
        <w:r w:rsidR="00455448">
          <w:t>[Skriv her]</w:t>
        </w:r>
      </w:sdtContent>
    </w:sdt>
    <w:r w:rsidR="00455448">
      <w:ptab w:relativeTo="margin" w:alignment="center" w:leader="none"/>
    </w:r>
    <w:sdt>
      <w:sdtPr>
        <w:id w:val="968859947"/>
        <w:placeholder>
          <w:docPart w:val="1E0EE4842F9441C9BDBB34FDDE8FA400"/>
        </w:placeholder>
        <w:temporary/>
        <w:showingPlcHdr/>
        <w15:appearance w15:val="hidden"/>
      </w:sdtPr>
      <w:sdtEndPr/>
      <w:sdtContent>
        <w:r w:rsidR="00455448">
          <w:t>[Skriv her]</w:t>
        </w:r>
      </w:sdtContent>
    </w:sdt>
    <w:r w:rsidR="00455448">
      <w:ptab w:relativeTo="margin" w:alignment="right" w:leader="none"/>
    </w:r>
    <w:r w:rsidR="00455448">
      <w:rPr>
        <w:noProof/>
      </w:rPr>
      <w:drawing>
        <wp:inline distT="0" distB="0" distL="0" distR="0" wp14:anchorId="272FCCD0" wp14:editId="6509178F">
          <wp:extent cx="688975" cy="688975"/>
          <wp:effectExtent l="0" t="0" r="0" b="0"/>
          <wp:docPr id="1733605760" name="Bilde 1" descr="Et bilde som inneholder clip art, illustrasjon, sirkel, Tegnefilm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605760" name="Bilde 1" descr="Et bilde som inneholder clip art, illustrasjon, sirkel, Tegnefilm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1" cy="689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2FB"/>
    <w:multiLevelType w:val="hybridMultilevel"/>
    <w:tmpl w:val="BFA49F8E"/>
    <w:lvl w:ilvl="0" w:tplc="7D280E34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1" w:tplc="50AAE24C">
      <w:numFmt w:val="bullet"/>
      <w:lvlText w:val="•"/>
      <w:lvlJc w:val="left"/>
      <w:pPr>
        <w:ind w:left="1366" w:hanging="284"/>
      </w:pPr>
      <w:rPr>
        <w:rFonts w:hint="default"/>
        <w:lang w:val="nn-NO" w:eastAsia="en-US" w:bidi="ar-SA"/>
      </w:rPr>
    </w:lvl>
    <w:lvl w:ilvl="2" w:tplc="0D2460BC">
      <w:numFmt w:val="bullet"/>
      <w:lvlText w:val="•"/>
      <w:lvlJc w:val="left"/>
      <w:pPr>
        <w:ind w:left="2332" w:hanging="284"/>
      </w:pPr>
      <w:rPr>
        <w:rFonts w:hint="default"/>
        <w:lang w:val="nn-NO" w:eastAsia="en-US" w:bidi="ar-SA"/>
      </w:rPr>
    </w:lvl>
    <w:lvl w:ilvl="3" w:tplc="A14A2E00">
      <w:numFmt w:val="bullet"/>
      <w:lvlText w:val="•"/>
      <w:lvlJc w:val="left"/>
      <w:pPr>
        <w:ind w:left="3298" w:hanging="284"/>
      </w:pPr>
      <w:rPr>
        <w:rFonts w:hint="default"/>
        <w:lang w:val="nn-NO" w:eastAsia="en-US" w:bidi="ar-SA"/>
      </w:rPr>
    </w:lvl>
    <w:lvl w:ilvl="4" w:tplc="16343682">
      <w:numFmt w:val="bullet"/>
      <w:lvlText w:val="•"/>
      <w:lvlJc w:val="left"/>
      <w:pPr>
        <w:ind w:left="4264" w:hanging="284"/>
      </w:pPr>
      <w:rPr>
        <w:rFonts w:hint="default"/>
        <w:lang w:val="nn-NO" w:eastAsia="en-US" w:bidi="ar-SA"/>
      </w:rPr>
    </w:lvl>
    <w:lvl w:ilvl="5" w:tplc="908CDEC6">
      <w:numFmt w:val="bullet"/>
      <w:lvlText w:val="•"/>
      <w:lvlJc w:val="left"/>
      <w:pPr>
        <w:ind w:left="5230" w:hanging="284"/>
      </w:pPr>
      <w:rPr>
        <w:rFonts w:hint="default"/>
        <w:lang w:val="nn-NO" w:eastAsia="en-US" w:bidi="ar-SA"/>
      </w:rPr>
    </w:lvl>
    <w:lvl w:ilvl="6" w:tplc="FC8622C4">
      <w:numFmt w:val="bullet"/>
      <w:lvlText w:val="•"/>
      <w:lvlJc w:val="left"/>
      <w:pPr>
        <w:ind w:left="6196" w:hanging="284"/>
      </w:pPr>
      <w:rPr>
        <w:rFonts w:hint="default"/>
        <w:lang w:val="nn-NO" w:eastAsia="en-US" w:bidi="ar-SA"/>
      </w:rPr>
    </w:lvl>
    <w:lvl w:ilvl="7" w:tplc="392223D2">
      <w:numFmt w:val="bullet"/>
      <w:lvlText w:val="•"/>
      <w:lvlJc w:val="left"/>
      <w:pPr>
        <w:ind w:left="7162" w:hanging="284"/>
      </w:pPr>
      <w:rPr>
        <w:rFonts w:hint="default"/>
        <w:lang w:val="nn-NO" w:eastAsia="en-US" w:bidi="ar-SA"/>
      </w:rPr>
    </w:lvl>
    <w:lvl w:ilvl="8" w:tplc="76F4F4D6">
      <w:numFmt w:val="bullet"/>
      <w:lvlText w:val="•"/>
      <w:lvlJc w:val="left"/>
      <w:pPr>
        <w:ind w:left="8128" w:hanging="284"/>
      </w:pPr>
      <w:rPr>
        <w:rFonts w:hint="default"/>
        <w:lang w:val="nn-NO" w:eastAsia="en-US" w:bidi="ar-SA"/>
      </w:rPr>
    </w:lvl>
  </w:abstractNum>
  <w:num w:numId="1" w16cid:durableId="17693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48"/>
    <w:rsid w:val="000E5220"/>
    <w:rsid w:val="001B6BE6"/>
    <w:rsid w:val="001E477B"/>
    <w:rsid w:val="00262A90"/>
    <w:rsid w:val="002C1B21"/>
    <w:rsid w:val="003403BC"/>
    <w:rsid w:val="00353E25"/>
    <w:rsid w:val="003B5905"/>
    <w:rsid w:val="00455448"/>
    <w:rsid w:val="004A40A3"/>
    <w:rsid w:val="00573D0A"/>
    <w:rsid w:val="005A0AAE"/>
    <w:rsid w:val="006771A9"/>
    <w:rsid w:val="007D3343"/>
    <w:rsid w:val="00872616"/>
    <w:rsid w:val="009177F4"/>
    <w:rsid w:val="009346B3"/>
    <w:rsid w:val="00B57841"/>
    <w:rsid w:val="00BB6174"/>
    <w:rsid w:val="00C203CA"/>
    <w:rsid w:val="00C456F3"/>
    <w:rsid w:val="00CD1C8A"/>
    <w:rsid w:val="00D054ED"/>
    <w:rsid w:val="00D30D0E"/>
    <w:rsid w:val="00F309B0"/>
    <w:rsid w:val="00FD1486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D919"/>
  <w15:chartTrackingRefBased/>
  <w15:docId w15:val="{7795260F-B028-47EE-8900-E3F180CC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54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54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54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54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54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54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54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54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54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54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544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5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5448"/>
  </w:style>
  <w:style w:type="paragraph" w:styleId="Bunntekst">
    <w:name w:val="footer"/>
    <w:basedOn w:val="Normal"/>
    <w:link w:val="BunntekstTegn"/>
    <w:uiPriority w:val="99"/>
    <w:unhideWhenUsed/>
    <w:rsid w:val="0045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5448"/>
  </w:style>
  <w:style w:type="character" w:styleId="Hyperkobling">
    <w:name w:val="Hyperlink"/>
    <w:basedOn w:val="Standardskriftforavsnitt"/>
    <w:uiPriority w:val="99"/>
    <w:unhideWhenUsed/>
    <w:rsid w:val="0045544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5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sesykepleierne@nsf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0EE4842F9441C9BDBB34FDDE8FA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A5062-7D39-4E93-AF7A-F50BFAA176C1}"/>
      </w:docPartPr>
      <w:docPartBody>
        <w:p w:rsidR="00AA406A" w:rsidRDefault="00AA406A" w:rsidP="00AA406A">
          <w:pPr>
            <w:pStyle w:val="1E0EE4842F9441C9BDBB34FDDE8FA400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6A"/>
    <w:rsid w:val="003403BC"/>
    <w:rsid w:val="004A5011"/>
    <w:rsid w:val="006771A9"/>
    <w:rsid w:val="006F0848"/>
    <w:rsid w:val="007D3343"/>
    <w:rsid w:val="00AA406A"/>
    <w:rsid w:val="00F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E0EE4842F9441C9BDBB34FDDE8FA400">
    <w:name w:val="1E0EE4842F9441C9BDBB34FDDE8FA400"/>
    <w:rsid w:val="00AA4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c6256-9a01-4984-a570-7941f7aa9094">
      <Terms xmlns="http://schemas.microsoft.com/office/infopath/2007/PartnerControls"/>
    </lcf76f155ced4ddcb4097134ff3c332f>
    <TaxCatchAll xmlns="ad219de7-f134-43b2-82a5-be2190133b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5E08EF703F84698B2A24CC1C6478A" ma:contentTypeVersion="18" ma:contentTypeDescription="Opprett et nytt dokument." ma:contentTypeScope="" ma:versionID="f4f5cc57ecd3dec14924662abcd19c00">
  <xsd:schema xmlns:xsd="http://www.w3.org/2001/XMLSchema" xmlns:xs="http://www.w3.org/2001/XMLSchema" xmlns:p="http://schemas.microsoft.com/office/2006/metadata/properties" xmlns:ns2="470ea25e-3f39-44c1-9596-18c0466c627e" xmlns:ns3="ea3c6256-9a01-4984-a570-7941f7aa9094" xmlns:ns4="ad219de7-f134-43b2-82a5-be2190133b26" targetNamespace="http://schemas.microsoft.com/office/2006/metadata/properties" ma:root="true" ma:fieldsID="686fa2c50676e8533cf78345d1cfb060" ns2:_="" ns3:_="" ns4:_="">
    <xsd:import namespace="470ea25e-3f39-44c1-9596-18c0466c627e"/>
    <xsd:import namespace="ea3c6256-9a01-4984-a570-7941f7aa9094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a25e-3f39-44c1-9596-18c0466c6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c6256-9a01-4984-a570-7941f7aa9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57e6d97-b6bc-485d-8e9e-c8ef325b0668}" ma:internalName="TaxCatchAll" ma:showField="CatchAllData" ma:web="470ea25e-3f39-44c1-9596-18c0466c6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D2760-E367-45A5-8B01-59D0827517F6}">
  <ds:schemaRefs>
    <ds:schemaRef ds:uri="http://schemas.microsoft.com/office/2006/metadata/properties"/>
    <ds:schemaRef ds:uri="http://schemas.microsoft.com/office/infopath/2007/PartnerControls"/>
    <ds:schemaRef ds:uri="ea3c6256-9a01-4984-a570-7941f7aa9094"/>
    <ds:schemaRef ds:uri="ad219de7-f134-43b2-82a5-be2190133b26"/>
  </ds:schemaRefs>
</ds:datastoreItem>
</file>

<file path=customXml/itemProps2.xml><?xml version="1.0" encoding="utf-8"?>
<ds:datastoreItem xmlns:ds="http://schemas.openxmlformats.org/officeDocument/2006/customXml" ds:itemID="{875F98B5-AE01-46CB-82AB-E4EAE8A73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a25e-3f39-44c1-9596-18c0466c627e"/>
    <ds:schemaRef ds:uri="ea3c6256-9a01-4984-a570-7941f7aa9094"/>
    <ds:schemaRef ds:uri="ad219de7-f134-43b2-82a5-be2190133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B8834-ECE2-4C95-BC8F-2D256691FA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2730</Characters>
  <Application>Microsoft Office Word</Application>
  <DocSecurity>4</DocSecurity>
  <Lines>45</Lines>
  <Paragraphs>21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Grøndalen</dc:creator>
  <cp:keywords/>
  <dc:description/>
  <cp:lastModifiedBy>Jorunn Grøndalen</cp:lastModifiedBy>
  <cp:revision>2</cp:revision>
  <dcterms:created xsi:type="dcterms:W3CDTF">2026-01-24T16:49:00Z</dcterms:created>
  <dcterms:modified xsi:type="dcterms:W3CDTF">2026-01-24T16:49:00Z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0x010100EA65E08EF703F84698B2A24CC1C6478A</vt:lpwstr>
  </property>
  <property fmtid="{D5CDD505-2E9C-101B-9397-08002B2CF9AE}" pid="3" name="MediaServiceImageTags">
    <vt:lpwstr/>
  </property>
</Properties>
</file>